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93EC" w14:textId="77777777" w:rsidR="007B07C5" w:rsidRPr="007B07C5" w:rsidRDefault="007B07C5" w:rsidP="007B0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C5">
        <w:rPr>
          <w:rFonts w:ascii="Times New Roman" w:hAnsi="Times New Roman" w:cs="Times New Roman"/>
          <w:b/>
        </w:rPr>
        <w:t>MARK PARISH COUNCIL</w:t>
      </w:r>
    </w:p>
    <w:p w14:paraId="5BD7A684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</w:rPr>
      </w:pPr>
    </w:p>
    <w:p w14:paraId="7B1BF170" w14:textId="43139544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</w:rPr>
        <w:t xml:space="preserve">A Meeting of Mark Parish Council was held in the Church Hall, Vicarage Road, Mark on Tuesday, </w:t>
      </w:r>
      <w:r w:rsidR="003F7D7D">
        <w:rPr>
          <w:rFonts w:ascii="Times New Roman" w:hAnsi="Times New Roman" w:cs="Times New Roman"/>
        </w:rPr>
        <w:t>4</w:t>
      </w:r>
      <w:r w:rsidR="003F7D7D" w:rsidRPr="003F7D7D">
        <w:rPr>
          <w:rFonts w:ascii="Times New Roman" w:hAnsi="Times New Roman" w:cs="Times New Roman"/>
          <w:vertAlign w:val="superscript"/>
        </w:rPr>
        <w:t>th</w:t>
      </w:r>
      <w:r w:rsidR="003F7D7D">
        <w:rPr>
          <w:rFonts w:ascii="Times New Roman" w:hAnsi="Times New Roman" w:cs="Times New Roman"/>
        </w:rPr>
        <w:t xml:space="preserve"> Nove</w:t>
      </w:r>
      <w:r w:rsidRPr="007B07C5">
        <w:rPr>
          <w:rFonts w:ascii="Times New Roman" w:hAnsi="Times New Roman" w:cs="Times New Roman"/>
        </w:rPr>
        <w:t>mber 2025 at 7.00 p.m.</w:t>
      </w:r>
    </w:p>
    <w:p w14:paraId="7A0A4D92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784ECBDA" w14:textId="52825AB6" w:rsidR="007B07C5" w:rsidRPr="007B07C5" w:rsidRDefault="007B07C5" w:rsidP="003F794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B07C5">
        <w:rPr>
          <w:rFonts w:ascii="Times New Roman" w:hAnsi="Times New Roman" w:cs="Times New Roman"/>
          <w:u w:val="single"/>
        </w:rPr>
        <w:t>Present:-</w:t>
      </w:r>
      <w:proofErr w:type="gramEnd"/>
      <w:r w:rsidRPr="007B07C5">
        <w:rPr>
          <w:rFonts w:ascii="Times New Roman" w:hAnsi="Times New Roman" w:cs="Times New Roman"/>
        </w:rPr>
        <w:t xml:space="preserve"> Councillors D. Kehoe (Chairman), Mrs A. Bennett, D. Champion, G. Francis, </w:t>
      </w:r>
      <w:r w:rsidR="0059719E">
        <w:rPr>
          <w:rFonts w:ascii="Times New Roman" w:hAnsi="Times New Roman" w:cs="Times New Roman"/>
        </w:rPr>
        <w:t xml:space="preserve">W. Human, </w:t>
      </w:r>
      <w:r w:rsidRPr="007B07C5">
        <w:rPr>
          <w:rFonts w:ascii="Times New Roman" w:hAnsi="Times New Roman" w:cs="Times New Roman"/>
        </w:rPr>
        <w:t>C. Taylor</w:t>
      </w:r>
      <w:r w:rsidR="0059719E">
        <w:rPr>
          <w:rFonts w:ascii="Times New Roman" w:hAnsi="Times New Roman" w:cs="Times New Roman"/>
        </w:rPr>
        <w:t xml:space="preserve"> and Mrs J. Weekes</w:t>
      </w:r>
      <w:r w:rsidR="003F7942">
        <w:rPr>
          <w:rFonts w:ascii="Times New Roman" w:hAnsi="Times New Roman" w:cs="Times New Roman"/>
        </w:rPr>
        <w:t xml:space="preserve"> with Somerset Councillor H. Munt.</w:t>
      </w:r>
    </w:p>
    <w:p w14:paraId="01EF671B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5853227E" w14:textId="65355B12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  <w:u w:val="single"/>
        </w:rPr>
        <w:t>Apology for absence</w:t>
      </w:r>
      <w:r w:rsidRPr="007B07C5">
        <w:rPr>
          <w:rFonts w:ascii="Times New Roman" w:hAnsi="Times New Roman" w:cs="Times New Roman"/>
        </w:rPr>
        <w:t xml:space="preserve"> received from Councillor</w:t>
      </w:r>
      <w:r w:rsidR="0012393E">
        <w:rPr>
          <w:rFonts w:ascii="Times New Roman" w:hAnsi="Times New Roman" w:cs="Times New Roman"/>
        </w:rPr>
        <w:t xml:space="preserve"> J. </w:t>
      </w:r>
      <w:proofErr w:type="spellStart"/>
      <w:r w:rsidR="0012393E">
        <w:rPr>
          <w:rFonts w:ascii="Times New Roman" w:hAnsi="Times New Roman" w:cs="Times New Roman"/>
        </w:rPr>
        <w:t>Iddles</w:t>
      </w:r>
      <w:proofErr w:type="spellEnd"/>
      <w:r w:rsidRPr="007B07C5">
        <w:rPr>
          <w:rFonts w:ascii="Times New Roman" w:hAnsi="Times New Roman" w:cs="Times New Roman"/>
        </w:rPr>
        <w:t>.</w:t>
      </w:r>
    </w:p>
    <w:p w14:paraId="085F11A6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4234B790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 xml:space="preserve">23. </w:t>
      </w:r>
      <w:r w:rsidRPr="007B07C5">
        <w:rPr>
          <w:rFonts w:ascii="Times New Roman" w:hAnsi="Times New Roman" w:cs="Times New Roman"/>
          <w:b/>
          <w:u w:val="single"/>
        </w:rPr>
        <w:t>Declarations of Interest</w:t>
      </w:r>
    </w:p>
    <w:p w14:paraId="7B72FA3B" w14:textId="539FEA03" w:rsidR="007B07C5" w:rsidRPr="007B07C5" w:rsidRDefault="007B07C5" w:rsidP="003F7942">
      <w:pPr>
        <w:spacing w:after="0"/>
        <w:jc w:val="both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</w:rPr>
        <w:t xml:space="preserve">The Chairman </w:t>
      </w:r>
      <w:r w:rsidR="003F7942">
        <w:rPr>
          <w:rFonts w:ascii="Times New Roman" w:hAnsi="Times New Roman" w:cs="Times New Roman"/>
        </w:rPr>
        <w:t xml:space="preserve">and Councillor Mrs Weekes </w:t>
      </w:r>
      <w:r w:rsidRPr="007B07C5">
        <w:rPr>
          <w:rFonts w:ascii="Times New Roman" w:hAnsi="Times New Roman" w:cs="Times New Roman"/>
        </w:rPr>
        <w:t>declared personal interest</w:t>
      </w:r>
      <w:r w:rsidR="003F7942">
        <w:rPr>
          <w:rFonts w:ascii="Times New Roman" w:hAnsi="Times New Roman" w:cs="Times New Roman"/>
        </w:rPr>
        <w:t>s</w:t>
      </w:r>
      <w:r w:rsidRPr="007B07C5">
        <w:rPr>
          <w:rFonts w:ascii="Times New Roman" w:hAnsi="Times New Roman" w:cs="Times New Roman"/>
        </w:rPr>
        <w:t xml:space="preserve"> in matters relating to Mark Village Hall and the Cha</w:t>
      </w:r>
      <w:r w:rsidR="003F7942">
        <w:rPr>
          <w:rFonts w:ascii="Times New Roman" w:hAnsi="Times New Roman" w:cs="Times New Roman"/>
        </w:rPr>
        <w:t>i</w:t>
      </w:r>
      <w:r w:rsidRPr="007B07C5">
        <w:rPr>
          <w:rFonts w:ascii="Times New Roman" w:hAnsi="Times New Roman" w:cs="Times New Roman"/>
        </w:rPr>
        <w:t>rman and Councillor Francis declared interests in matters relating to Neighbourhood Watch.</w:t>
      </w:r>
    </w:p>
    <w:p w14:paraId="04F6B15C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06FEB6B8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 xml:space="preserve">24. </w:t>
      </w:r>
      <w:r w:rsidRPr="007B07C5">
        <w:rPr>
          <w:rFonts w:ascii="Times New Roman" w:hAnsi="Times New Roman" w:cs="Times New Roman"/>
          <w:b/>
          <w:u w:val="single"/>
        </w:rPr>
        <w:t>Minutes</w:t>
      </w:r>
    </w:p>
    <w:p w14:paraId="74B46F55" w14:textId="2BF7820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</w:rPr>
        <w:t xml:space="preserve">The Minutes of the Meeting held on </w:t>
      </w:r>
      <w:r w:rsidR="003F7D7D">
        <w:rPr>
          <w:rFonts w:ascii="Times New Roman" w:hAnsi="Times New Roman" w:cs="Times New Roman"/>
        </w:rPr>
        <w:t>2</w:t>
      </w:r>
      <w:r w:rsidR="003F7D7D" w:rsidRPr="003F7D7D">
        <w:rPr>
          <w:rFonts w:ascii="Times New Roman" w:hAnsi="Times New Roman" w:cs="Times New Roman"/>
          <w:vertAlign w:val="superscript"/>
        </w:rPr>
        <w:t>nd</w:t>
      </w:r>
      <w:r w:rsidR="003F7D7D">
        <w:rPr>
          <w:rFonts w:ascii="Times New Roman" w:hAnsi="Times New Roman" w:cs="Times New Roman"/>
        </w:rPr>
        <w:t xml:space="preserve"> September</w:t>
      </w:r>
      <w:r w:rsidRPr="007B07C5">
        <w:rPr>
          <w:rFonts w:ascii="Times New Roman" w:hAnsi="Times New Roman" w:cs="Times New Roman"/>
        </w:rPr>
        <w:t xml:space="preserve"> 2025 were confirmed and signed by the Chairman as a correct record.</w:t>
      </w:r>
    </w:p>
    <w:p w14:paraId="491FFC73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6B24A942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 xml:space="preserve">25. </w:t>
      </w:r>
      <w:r w:rsidRPr="007B07C5">
        <w:rPr>
          <w:rFonts w:ascii="Times New Roman" w:hAnsi="Times New Roman" w:cs="Times New Roman"/>
          <w:b/>
          <w:u w:val="single"/>
        </w:rPr>
        <w:t>Reports of the Somerset Councillors</w:t>
      </w:r>
    </w:p>
    <w:p w14:paraId="787E2EE0" w14:textId="08529569" w:rsidR="007B07C5" w:rsidRPr="007B07C5" w:rsidRDefault="003F7942" w:rsidP="000868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Somerset Councillor Munt reported upon</w:t>
      </w:r>
      <w:r w:rsidR="00133744">
        <w:rPr>
          <w:rFonts w:ascii="Times New Roman" w:hAnsi="Times New Roman" w:cs="Times New Roman"/>
        </w:rPr>
        <w:t xml:space="preserve"> planning issues, social housing, affordable homes, recycling issues, support for vulnerable people and cost of living support</w:t>
      </w:r>
      <w:r w:rsidR="007B07C5" w:rsidRPr="007B07C5">
        <w:rPr>
          <w:rFonts w:ascii="Times New Roman" w:hAnsi="Times New Roman" w:cs="Times New Roman"/>
        </w:rPr>
        <w:t>.</w:t>
      </w:r>
      <w:r w:rsidR="00133744">
        <w:rPr>
          <w:rFonts w:ascii="Times New Roman" w:hAnsi="Times New Roman" w:cs="Times New Roman"/>
        </w:rPr>
        <w:t xml:space="preserve"> It was agreed to report outstanding planning enforcement issues again to gain case numbers.</w:t>
      </w:r>
    </w:p>
    <w:p w14:paraId="1BD948C7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79C9C871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 xml:space="preserve">26. </w:t>
      </w:r>
      <w:r w:rsidRPr="007B07C5">
        <w:rPr>
          <w:rFonts w:ascii="Times New Roman" w:hAnsi="Times New Roman" w:cs="Times New Roman"/>
          <w:b/>
          <w:u w:val="single"/>
        </w:rPr>
        <w:t>Finance</w:t>
      </w:r>
    </w:p>
    <w:p w14:paraId="4D1B8233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</w:p>
    <w:p w14:paraId="335EAEC7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 xml:space="preserve">a) </w:t>
      </w:r>
      <w:r w:rsidRPr="007B07C5">
        <w:rPr>
          <w:rFonts w:ascii="Times New Roman" w:hAnsi="Times New Roman" w:cs="Times New Roman"/>
          <w:b/>
          <w:u w:val="single"/>
        </w:rPr>
        <w:t>Balance of Accounts</w:t>
      </w:r>
    </w:p>
    <w:p w14:paraId="5263D060" w14:textId="4BC4841C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</w:rPr>
        <w:t xml:space="preserve">It was reported that the balance of accounts at </w:t>
      </w:r>
      <w:r w:rsidR="006474A0">
        <w:rPr>
          <w:rFonts w:ascii="Times New Roman" w:hAnsi="Times New Roman" w:cs="Times New Roman"/>
        </w:rPr>
        <w:t>1</w:t>
      </w:r>
      <w:r w:rsidR="006474A0" w:rsidRPr="006474A0">
        <w:rPr>
          <w:rFonts w:ascii="Times New Roman" w:hAnsi="Times New Roman" w:cs="Times New Roman"/>
          <w:vertAlign w:val="superscript"/>
        </w:rPr>
        <w:t>st</w:t>
      </w:r>
      <w:r w:rsidR="006474A0">
        <w:rPr>
          <w:rFonts w:ascii="Times New Roman" w:hAnsi="Times New Roman" w:cs="Times New Roman"/>
        </w:rPr>
        <w:t xml:space="preserve"> Octo</w:t>
      </w:r>
      <w:r w:rsidR="00B3207C">
        <w:rPr>
          <w:rFonts w:ascii="Times New Roman" w:hAnsi="Times New Roman" w:cs="Times New Roman"/>
        </w:rPr>
        <w:t>ber</w:t>
      </w:r>
      <w:r w:rsidRPr="007B07C5">
        <w:rPr>
          <w:rFonts w:ascii="Times New Roman" w:hAnsi="Times New Roman" w:cs="Times New Roman"/>
        </w:rPr>
        <w:t xml:space="preserve"> were as follows - Current £</w:t>
      </w:r>
      <w:r w:rsidR="00B3207C">
        <w:rPr>
          <w:rFonts w:ascii="Times New Roman" w:hAnsi="Times New Roman" w:cs="Times New Roman"/>
        </w:rPr>
        <w:t>18</w:t>
      </w:r>
      <w:r w:rsidRPr="007B07C5">
        <w:rPr>
          <w:rFonts w:ascii="Times New Roman" w:hAnsi="Times New Roman" w:cs="Times New Roman"/>
        </w:rPr>
        <w:t>,</w:t>
      </w:r>
      <w:r w:rsidR="00B3207C">
        <w:rPr>
          <w:rFonts w:ascii="Times New Roman" w:hAnsi="Times New Roman" w:cs="Times New Roman"/>
        </w:rPr>
        <w:t>423.85</w:t>
      </w:r>
      <w:r w:rsidRPr="007B07C5">
        <w:rPr>
          <w:rFonts w:ascii="Times New Roman" w:hAnsi="Times New Roman" w:cs="Times New Roman"/>
        </w:rPr>
        <w:t>, Reserve £3</w:t>
      </w:r>
      <w:r w:rsidR="00B3207C">
        <w:rPr>
          <w:rFonts w:ascii="Times New Roman" w:hAnsi="Times New Roman" w:cs="Times New Roman"/>
        </w:rPr>
        <w:t>8</w:t>
      </w:r>
      <w:r w:rsidRPr="007B07C5">
        <w:rPr>
          <w:rFonts w:ascii="Times New Roman" w:hAnsi="Times New Roman" w:cs="Times New Roman"/>
        </w:rPr>
        <w:t>,</w:t>
      </w:r>
      <w:r w:rsidR="00B3207C">
        <w:rPr>
          <w:rFonts w:ascii="Times New Roman" w:hAnsi="Times New Roman" w:cs="Times New Roman"/>
        </w:rPr>
        <w:t>098.53</w:t>
      </w:r>
      <w:r w:rsidRPr="007B07C5">
        <w:rPr>
          <w:rFonts w:ascii="Times New Roman" w:hAnsi="Times New Roman" w:cs="Times New Roman"/>
        </w:rPr>
        <w:t>.</w:t>
      </w:r>
    </w:p>
    <w:p w14:paraId="5A3DC2AC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0E622B7C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 xml:space="preserve">b) </w:t>
      </w:r>
      <w:r w:rsidRPr="007B07C5">
        <w:rPr>
          <w:rFonts w:ascii="Times New Roman" w:hAnsi="Times New Roman" w:cs="Times New Roman"/>
          <w:b/>
          <w:u w:val="single"/>
        </w:rPr>
        <w:t>Authorisation for Payment</w:t>
      </w:r>
    </w:p>
    <w:p w14:paraId="672AF635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  <w:bCs/>
        </w:rPr>
        <w:t xml:space="preserve">      </w:t>
      </w:r>
      <w:r w:rsidRPr="007B07C5">
        <w:rPr>
          <w:rFonts w:ascii="Times New Roman" w:hAnsi="Times New Roman" w:cs="Times New Roman"/>
        </w:rPr>
        <w:t>It was agreed that the following payments be approved</w:t>
      </w:r>
    </w:p>
    <w:p w14:paraId="76343800" w14:textId="67A98B54" w:rsidR="007B07C5" w:rsidRPr="00B3207C" w:rsidRDefault="007B07C5" w:rsidP="007B07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07C">
        <w:rPr>
          <w:rFonts w:ascii="Times New Roman" w:hAnsi="Times New Roman" w:cs="Times New Roman"/>
          <w:sz w:val="20"/>
          <w:szCs w:val="20"/>
        </w:rPr>
        <w:t>00102</w:t>
      </w:r>
      <w:r w:rsidR="00ED36FA" w:rsidRPr="00B3207C">
        <w:rPr>
          <w:rFonts w:ascii="Times New Roman" w:hAnsi="Times New Roman" w:cs="Times New Roman"/>
          <w:sz w:val="20"/>
          <w:szCs w:val="20"/>
        </w:rPr>
        <w:t>6</w:t>
      </w:r>
      <w:r w:rsidRPr="00B3207C">
        <w:rPr>
          <w:rFonts w:ascii="Times New Roman" w:hAnsi="Times New Roman" w:cs="Times New Roman"/>
          <w:sz w:val="20"/>
          <w:szCs w:val="20"/>
        </w:rPr>
        <w:t xml:space="preserve"> Parish Clerk                              payroll &amp; sundry payment reimbursement </w:t>
      </w:r>
      <w:r w:rsidR="00ED36FA" w:rsidRPr="00B3207C">
        <w:rPr>
          <w:rFonts w:ascii="Times New Roman" w:hAnsi="Times New Roman" w:cs="Times New Roman"/>
          <w:sz w:val="20"/>
          <w:szCs w:val="20"/>
        </w:rPr>
        <w:t xml:space="preserve">    </w:t>
      </w:r>
      <w:r w:rsidRPr="00B3207C">
        <w:rPr>
          <w:rFonts w:ascii="Times New Roman" w:hAnsi="Times New Roman" w:cs="Times New Roman"/>
          <w:sz w:val="20"/>
          <w:szCs w:val="20"/>
        </w:rPr>
        <w:t xml:space="preserve">  £</w:t>
      </w:r>
      <w:r w:rsidR="00ED36FA" w:rsidRPr="00B3207C">
        <w:rPr>
          <w:rFonts w:ascii="Times New Roman" w:hAnsi="Times New Roman" w:cs="Times New Roman"/>
          <w:sz w:val="20"/>
          <w:szCs w:val="20"/>
        </w:rPr>
        <w:t>932.83</w:t>
      </w:r>
    </w:p>
    <w:p w14:paraId="4C5555A8" w14:textId="708D9A57" w:rsidR="007B07C5" w:rsidRPr="00B3207C" w:rsidRDefault="007B07C5" w:rsidP="007B07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207C">
        <w:rPr>
          <w:rFonts w:ascii="Times New Roman" w:hAnsi="Times New Roman" w:cs="Times New Roman"/>
          <w:sz w:val="20"/>
          <w:szCs w:val="20"/>
        </w:rPr>
        <w:t>00102</w:t>
      </w:r>
      <w:r w:rsidR="00ED36FA" w:rsidRPr="00B3207C">
        <w:rPr>
          <w:rFonts w:ascii="Times New Roman" w:hAnsi="Times New Roman" w:cs="Times New Roman"/>
          <w:sz w:val="20"/>
          <w:szCs w:val="20"/>
        </w:rPr>
        <w:t>7</w:t>
      </w:r>
      <w:r w:rsidRPr="00B3207C">
        <w:rPr>
          <w:rFonts w:ascii="Times New Roman" w:hAnsi="Times New Roman" w:cs="Times New Roman"/>
          <w:sz w:val="20"/>
          <w:szCs w:val="20"/>
        </w:rPr>
        <w:t xml:space="preserve"> GWB Services                          grass cutting &amp; maintenance                         £2,</w:t>
      </w:r>
      <w:r w:rsidR="00ED36FA" w:rsidRPr="00B3207C">
        <w:rPr>
          <w:rFonts w:ascii="Times New Roman" w:hAnsi="Times New Roman" w:cs="Times New Roman"/>
          <w:sz w:val="20"/>
          <w:szCs w:val="20"/>
        </w:rPr>
        <w:t>085.60</w:t>
      </w:r>
    </w:p>
    <w:p w14:paraId="47464DA6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6F1DC007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 xml:space="preserve">c) </w:t>
      </w:r>
      <w:r w:rsidRPr="007B07C5">
        <w:rPr>
          <w:rFonts w:ascii="Times New Roman" w:hAnsi="Times New Roman" w:cs="Times New Roman"/>
          <w:b/>
          <w:u w:val="single"/>
        </w:rPr>
        <w:t>Bank Reconciliation</w:t>
      </w:r>
    </w:p>
    <w:p w14:paraId="635CCDDE" w14:textId="6DBE77A4" w:rsidR="007B07C5" w:rsidRDefault="007B07C5" w:rsidP="00086889">
      <w:pPr>
        <w:spacing w:after="0"/>
        <w:jc w:val="both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</w:rPr>
        <w:t>A bank reconciliation as at 30</w:t>
      </w:r>
      <w:r w:rsidRPr="007B07C5">
        <w:rPr>
          <w:rFonts w:ascii="Times New Roman" w:hAnsi="Times New Roman" w:cs="Times New Roman"/>
          <w:vertAlign w:val="superscript"/>
        </w:rPr>
        <w:t>th</w:t>
      </w:r>
      <w:r w:rsidRPr="007B07C5">
        <w:rPr>
          <w:rFonts w:ascii="Times New Roman" w:hAnsi="Times New Roman" w:cs="Times New Roman"/>
        </w:rPr>
        <w:t xml:space="preserve"> </w:t>
      </w:r>
      <w:r w:rsidR="00ED36FA">
        <w:rPr>
          <w:rFonts w:ascii="Times New Roman" w:hAnsi="Times New Roman" w:cs="Times New Roman"/>
        </w:rPr>
        <w:t>September</w:t>
      </w:r>
      <w:r w:rsidRPr="007B07C5">
        <w:rPr>
          <w:rFonts w:ascii="Times New Roman" w:hAnsi="Times New Roman" w:cs="Times New Roman"/>
        </w:rPr>
        <w:t xml:space="preserve"> 2025 was checked with the original bank statement</w:t>
      </w:r>
      <w:r w:rsidR="00D45671">
        <w:rPr>
          <w:rFonts w:ascii="Times New Roman" w:hAnsi="Times New Roman" w:cs="Times New Roman"/>
        </w:rPr>
        <w:t>s</w:t>
      </w:r>
      <w:r w:rsidRPr="007B07C5">
        <w:rPr>
          <w:rFonts w:ascii="Times New Roman" w:hAnsi="Times New Roman" w:cs="Times New Roman"/>
        </w:rPr>
        <w:t xml:space="preserve"> and signed by the Members who did not sign cheques as part of the Council’s financial controls.</w:t>
      </w:r>
    </w:p>
    <w:p w14:paraId="218F642C" w14:textId="77777777" w:rsidR="00B3207C" w:rsidRDefault="00B3207C" w:rsidP="007B07C5">
      <w:pPr>
        <w:spacing w:after="0"/>
        <w:rPr>
          <w:rFonts w:ascii="Times New Roman" w:hAnsi="Times New Roman" w:cs="Times New Roman"/>
        </w:rPr>
      </w:pPr>
    </w:p>
    <w:p w14:paraId="22CB172C" w14:textId="20EE62D2" w:rsidR="00B3207C" w:rsidRPr="007B07C5" w:rsidRDefault="00B3207C" w:rsidP="00B3207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d</w:t>
      </w:r>
      <w:r w:rsidRPr="007B07C5">
        <w:rPr>
          <w:rFonts w:ascii="Times New Roman" w:hAnsi="Times New Roman" w:cs="Times New Roman"/>
          <w:b/>
        </w:rPr>
        <w:t xml:space="preserve">) </w:t>
      </w:r>
      <w:r w:rsidRPr="007B07C5">
        <w:rPr>
          <w:rFonts w:ascii="Times New Roman" w:hAnsi="Times New Roman" w:cs="Times New Roman"/>
          <w:b/>
          <w:u w:val="single"/>
        </w:rPr>
        <w:t>B</w:t>
      </w:r>
      <w:r>
        <w:rPr>
          <w:rFonts w:ascii="Times New Roman" w:hAnsi="Times New Roman" w:cs="Times New Roman"/>
          <w:b/>
          <w:u w:val="single"/>
        </w:rPr>
        <w:t>udget for 2026/27</w:t>
      </w:r>
    </w:p>
    <w:p w14:paraId="249A5647" w14:textId="1FA8CA3F" w:rsidR="00B3207C" w:rsidRPr="007B07C5" w:rsidRDefault="00B3207C" w:rsidP="007B07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gave preliminary consideration to the budget for 2026/27. The budget would be finalised at the next Meeting.</w:t>
      </w:r>
    </w:p>
    <w:p w14:paraId="7A52AB44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508145F0" w14:textId="7110D519" w:rsidR="007B07C5" w:rsidRPr="007B07C5" w:rsidRDefault="00A33B7C" w:rsidP="007B07C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27</w:t>
      </w:r>
      <w:r w:rsidR="007B07C5" w:rsidRPr="007B07C5">
        <w:rPr>
          <w:rFonts w:ascii="Times New Roman" w:hAnsi="Times New Roman" w:cs="Times New Roman"/>
          <w:b/>
        </w:rPr>
        <w:t xml:space="preserve">. </w:t>
      </w:r>
      <w:r w:rsidR="007B07C5" w:rsidRPr="007B07C5">
        <w:rPr>
          <w:rFonts w:ascii="Times New Roman" w:hAnsi="Times New Roman" w:cs="Times New Roman"/>
          <w:b/>
          <w:u w:val="single"/>
        </w:rPr>
        <w:t>Planning Portfolio</w:t>
      </w:r>
    </w:p>
    <w:p w14:paraId="27159F6F" w14:textId="25AC69E2" w:rsidR="007B07C5" w:rsidRPr="007B07C5" w:rsidRDefault="007B07C5" w:rsidP="00086889">
      <w:pPr>
        <w:spacing w:after="0"/>
        <w:jc w:val="both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  <w:bCs/>
        </w:rPr>
        <w:t>The</w:t>
      </w:r>
      <w:r w:rsidR="00B3207C">
        <w:rPr>
          <w:rFonts w:ascii="Times New Roman" w:hAnsi="Times New Roman" w:cs="Times New Roman"/>
          <w:bCs/>
        </w:rPr>
        <w:t>re were no</w:t>
      </w:r>
      <w:r w:rsidRPr="007B07C5">
        <w:rPr>
          <w:rFonts w:ascii="Times New Roman" w:hAnsi="Times New Roman" w:cs="Times New Roman"/>
          <w:bCs/>
        </w:rPr>
        <w:t xml:space="preserve"> new planning applications </w:t>
      </w:r>
      <w:r w:rsidR="00B3207C">
        <w:rPr>
          <w:rFonts w:ascii="Times New Roman" w:hAnsi="Times New Roman" w:cs="Times New Roman"/>
          <w:bCs/>
        </w:rPr>
        <w:t>to</w:t>
      </w:r>
      <w:r w:rsidRPr="007B07C5">
        <w:rPr>
          <w:rFonts w:ascii="Times New Roman" w:hAnsi="Times New Roman" w:cs="Times New Roman"/>
          <w:bCs/>
        </w:rPr>
        <w:t xml:space="preserve"> consider</w:t>
      </w:r>
      <w:r w:rsidR="00B3207C">
        <w:rPr>
          <w:rFonts w:ascii="Times New Roman" w:hAnsi="Times New Roman" w:cs="Times New Roman"/>
          <w:bCs/>
        </w:rPr>
        <w:t xml:space="preserve">. </w:t>
      </w:r>
      <w:r w:rsidRPr="007B07C5">
        <w:rPr>
          <w:rFonts w:ascii="Times New Roman" w:hAnsi="Times New Roman" w:cs="Times New Roman"/>
        </w:rPr>
        <w:t>It was agreed to confirm recommendations of permission made since the last Meeting in respect of 0</w:t>
      </w:r>
      <w:r w:rsidR="00B3207C">
        <w:rPr>
          <w:rFonts w:ascii="Times New Roman" w:hAnsi="Times New Roman" w:cs="Times New Roman"/>
        </w:rPr>
        <w:t>25</w:t>
      </w:r>
      <w:r w:rsidRPr="007B07C5">
        <w:rPr>
          <w:rFonts w:ascii="Times New Roman" w:hAnsi="Times New Roman" w:cs="Times New Roman"/>
        </w:rPr>
        <w:t xml:space="preserve"> (</w:t>
      </w:r>
      <w:r w:rsidR="00B3207C">
        <w:rPr>
          <w:rFonts w:ascii="Times New Roman" w:hAnsi="Times New Roman" w:cs="Times New Roman"/>
        </w:rPr>
        <w:t>Agricultural building, Rookery Farm Creamery</w:t>
      </w:r>
      <w:r w:rsidRPr="007B07C5">
        <w:rPr>
          <w:rFonts w:ascii="Times New Roman" w:hAnsi="Times New Roman" w:cs="Times New Roman"/>
        </w:rPr>
        <w:t>), 02</w:t>
      </w:r>
      <w:r w:rsidR="00B3207C">
        <w:rPr>
          <w:rFonts w:ascii="Times New Roman" w:hAnsi="Times New Roman" w:cs="Times New Roman"/>
        </w:rPr>
        <w:t>6</w:t>
      </w:r>
      <w:r w:rsidRPr="007B07C5">
        <w:rPr>
          <w:rFonts w:ascii="Times New Roman" w:hAnsi="Times New Roman" w:cs="Times New Roman"/>
        </w:rPr>
        <w:t xml:space="preserve"> (</w:t>
      </w:r>
      <w:r w:rsidR="00B3207C">
        <w:rPr>
          <w:rFonts w:ascii="Times New Roman" w:hAnsi="Times New Roman" w:cs="Times New Roman"/>
        </w:rPr>
        <w:t>Agricultural buildings, The Causeway</w:t>
      </w:r>
      <w:r w:rsidRPr="007B07C5">
        <w:rPr>
          <w:rFonts w:ascii="Times New Roman" w:hAnsi="Times New Roman" w:cs="Times New Roman"/>
        </w:rPr>
        <w:t>), 02</w:t>
      </w:r>
      <w:r w:rsidR="00B3207C">
        <w:rPr>
          <w:rFonts w:ascii="Times New Roman" w:hAnsi="Times New Roman" w:cs="Times New Roman"/>
        </w:rPr>
        <w:t>7</w:t>
      </w:r>
      <w:r w:rsidRPr="007B07C5">
        <w:rPr>
          <w:rFonts w:ascii="Times New Roman" w:hAnsi="Times New Roman" w:cs="Times New Roman"/>
        </w:rPr>
        <w:t xml:space="preserve"> (</w:t>
      </w:r>
      <w:r w:rsidR="00B3207C">
        <w:rPr>
          <w:rFonts w:ascii="Times New Roman" w:hAnsi="Times New Roman" w:cs="Times New Roman"/>
        </w:rPr>
        <w:t>Agricultural building, Southwick Road</w:t>
      </w:r>
      <w:r w:rsidRPr="007B07C5">
        <w:rPr>
          <w:rFonts w:ascii="Times New Roman" w:hAnsi="Times New Roman" w:cs="Times New Roman"/>
        </w:rPr>
        <w:t>)</w:t>
      </w:r>
      <w:r w:rsidR="00B3207C">
        <w:rPr>
          <w:rFonts w:ascii="Times New Roman" w:hAnsi="Times New Roman" w:cs="Times New Roman"/>
        </w:rPr>
        <w:t>,</w:t>
      </w:r>
      <w:r w:rsidRPr="007B07C5">
        <w:rPr>
          <w:rFonts w:ascii="Times New Roman" w:hAnsi="Times New Roman" w:cs="Times New Roman"/>
        </w:rPr>
        <w:t xml:space="preserve"> 02</w:t>
      </w:r>
      <w:r w:rsidR="00B3207C">
        <w:rPr>
          <w:rFonts w:ascii="Times New Roman" w:hAnsi="Times New Roman" w:cs="Times New Roman"/>
        </w:rPr>
        <w:t>8</w:t>
      </w:r>
      <w:r w:rsidRPr="007B07C5">
        <w:rPr>
          <w:rFonts w:ascii="Times New Roman" w:hAnsi="Times New Roman" w:cs="Times New Roman"/>
        </w:rPr>
        <w:t xml:space="preserve"> (Extensions, </w:t>
      </w:r>
      <w:r w:rsidR="00B3207C">
        <w:rPr>
          <w:rFonts w:ascii="Times New Roman" w:hAnsi="Times New Roman" w:cs="Times New Roman"/>
        </w:rPr>
        <w:t>Ponderosa, The Causeway</w:t>
      </w:r>
      <w:r w:rsidRPr="007B07C5">
        <w:rPr>
          <w:rFonts w:ascii="Times New Roman" w:hAnsi="Times New Roman" w:cs="Times New Roman"/>
        </w:rPr>
        <w:t>)</w:t>
      </w:r>
      <w:r w:rsidR="00B3207C">
        <w:rPr>
          <w:rFonts w:ascii="Times New Roman" w:hAnsi="Times New Roman" w:cs="Times New Roman"/>
        </w:rPr>
        <w:t xml:space="preserve"> and 029 (Re-pollard tree, The Uplands</w:t>
      </w:r>
      <w:r w:rsidRPr="007B07C5">
        <w:rPr>
          <w:rFonts w:ascii="Times New Roman" w:hAnsi="Times New Roman" w:cs="Times New Roman"/>
        </w:rPr>
        <w:t>.</w:t>
      </w:r>
    </w:p>
    <w:p w14:paraId="03923AF9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1BED072D" w14:textId="08648046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>2</w:t>
      </w:r>
      <w:r w:rsidR="00A33B7C">
        <w:rPr>
          <w:rFonts w:ascii="Times New Roman" w:hAnsi="Times New Roman" w:cs="Times New Roman"/>
          <w:b/>
        </w:rPr>
        <w:t>8</w:t>
      </w:r>
      <w:r w:rsidRPr="007B07C5">
        <w:rPr>
          <w:rFonts w:ascii="Times New Roman" w:hAnsi="Times New Roman" w:cs="Times New Roman"/>
          <w:b/>
        </w:rPr>
        <w:t>.</w:t>
      </w:r>
      <w:r w:rsidRPr="007B07C5">
        <w:rPr>
          <w:rFonts w:ascii="Times New Roman" w:hAnsi="Times New Roman" w:cs="Times New Roman"/>
          <w:b/>
          <w:u w:val="single"/>
        </w:rPr>
        <w:t xml:space="preserve"> Public Areas Portfolio</w:t>
      </w:r>
    </w:p>
    <w:p w14:paraId="6F38FCF8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</w:p>
    <w:p w14:paraId="784DBC10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</w:rPr>
        <w:t xml:space="preserve">a) </w:t>
      </w:r>
      <w:r w:rsidRPr="007B07C5">
        <w:rPr>
          <w:rFonts w:ascii="Times New Roman" w:hAnsi="Times New Roman" w:cs="Times New Roman"/>
          <w:b/>
          <w:u w:val="single"/>
        </w:rPr>
        <w:t>Highway Matters</w:t>
      </w:r>
    </w:p>
    <w:p w14:paraId="5934A952" w14:textId="4A94B847" w:rsidR="007B07C5" w:rsidRDefault="007B07C5" w:rsidP="00DF13B0">
      <w:pPr>
        <w:spacing w:after="0"/>
        <w:jc w:val="both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</w:rPr>
        <w:t>It was agreed to report a</w:t>
      </w:r>
      <w:r w:rsidR="00133744">
        <w:rPr>
          <w:rFonts w:ascii="Times New Roman" w:hAnsi="Times New Roman" w:cs="Times New Roman"/>
        </w:rPr>
        <w:t xml:space="preserve">n issue with the </w:t>
      </w:r>
      <w:r w:rsidRPr="007B07C5">
        <w:rPr>
          <w:rFonts w:ascii="Times New Roman" w:hAnsi="Times New Roman" w:cs="Times New Roman"/>
        </w:rPr>
        <w:t>road</w:t>
      </w:r>
      <w:r w:rsidR="00133744">
        <w:rPr>
          <w:rFonts w:ascii="Times New Roman" w:hAnsi="Times New Roman" w:cs="Times New Roman"/>
        </w:rPr>
        <w:t xml:space="preserve"> surface along the Causeway</w:t>
      </w:r>
      <w:r w:rsidRPr="007B07C5">
        <w:rPr>
          <w:rFonts w:ascii="Times New Roman" w:hAnsi="Times New Roman" w:cs="Times New Roman"/>
        </w:rPr>
        <w:t xml:space="preserve">. It was noted that work to repair the damaged railings at the Church Street junction had been delayed due to their listed status. </w:t>
      </w:r>
      <w:r w:rsidR="00133744">
        <w:rPr>
          <w:rFonts w:ascii="Times New Roman" w:hAnsi="Times New Roman" w:cs="Times New Roman"/>
        </w:rPr>
        <w:t>Clearance of a</w:t>
      </w:r>
      <w:r w:rsidRPr="007B07C5">
        <w:rPr>
          <w:rFonts w:ascii="Times New Roman" w:hAnsi="Times New Roman" w:cs="Times New Roman"/>
        </w:rPr>
        <w:t xml:space="preserve"> drain at Kingsway </w:t>
      </w:r>
      <w:r w:rsidR="00133744">
        <w:rPr>
          <w:rFonts w:ascii="Times New Roman" w:hAnsi="Times New Roman" w:cs="Times New Roman"/>
        </w:rPr>
        <w:t>was delayed due to a blocked watercourse on private land.</w:t>
      </w:r>
      <w:r w:rsidRPr="007B07C5">
        <w:rPr>
          <w:rFonts w:ascii="Times New Roman" w:hAnsi="Times New Roman" w:cs="Times New Roman"/>
        </w:rPr>
        <w:t xml:space="preserve"> Somerset Council </w:t>
      </w:r>
      <w:r w:rsidR="00133744">
        <w:rPr>
          <w:rFonts w:ascii="Times New Roman" w:hAnsi="Times New Roman" w:cs="Times New Roman"/>
        </w:rPr>
        <w:t>would be refurbishing road markings and signs along the length of the B31</w:t>
      </w:r>
      <w:r w:rsidR="00086889">
        <w:rPr>
          <w:rFonts w:ascii="Times New Roman" w:hAnsi="Times New Roman" w:cs="Times New Roman"/>
        </w:rPr>
        <w:t>3</w:t>
      </w:r>
      <w:r w:rsidR="00133744">
        <w:rPr>
          <w:rFonts w:ascii="Times New Roman" w:hAnsi="Times New Roman" w:cs="Times New Roman"/>
        </w:rPr>
        <w:t xml:space="preserve">9 during 2026 but it had been established that the unrestricted section to the east of the parish did not meet the criteria for a speed </w:t>
      </w:r>
      <w:r w:rsidR="00034760">
        <w:rPr>
          <w:rFonts w:ascii="Times New Roman" w:hAnsi="Times New Roman" w:cs="Times New Roman"/>
        </w:rPr>
        <w:t>limit</w:t>
      </w:r>
      <w:r w:rsidRPr="007B07C5">
        <w:rPr>
          <w:rFonts w:ascii="Times New Roman" w:hAnsi="Times New Roman" w:cs="Times New Roman"/>
        </w:rPr>
        <w:t xml:space="preserve">. </w:t>
      </w:r>
    </w:p>
    <w:p w14:paraId="4F3FA2C0" w14:textId="27CD37CD" w:rsidR="00103B99" w:rsidRPr="007B07C5" w:rsidRDefault="00103B99" w:rsidP="00103B99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  <w:u w:val="single"/>
        </w:rPr>
        <w:t xml:space="preserve">b) </w:t>
      </w:r>
      <w:r>
        <w:rPr>
          <w:rFonts w:ascii="Times New Roman" w:hAnsi="Times New Roman" w:cs="Times New Roman"/>
          <w:b/>
          <w:u w:val="single"/>
        </w:rPr>
        <w:t>Fly-tipping</w:t>
      </w:r>
    </w:p>
    <w:p w14:paraId="5836F41B" w14:textId="2F01F663" w:rsidR="00103B99" w:rsidRPr="007B07C5" w:rsidRDefault="008545EC" w:rsidP="007B07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agreed to report items left in the garage area of the Northwick Road council houses.</w:t>
      </w:r>
    </w:p>
    <w:p w14:paraId="1845E80D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  <w:u w:val="single"/>
        </w:rPr>
        <w:t xml:space="preserve">c) Public Rights of Way </w:t>
      </w:r>
    </w:p>
    <w:p w14:paraId="4CE3F95D" w14:textId="77777777" w:rsidR="007B07C5" w:rsidRDefault="007B07C5" w:rsidP="007B07C5">
      <w:pPr>
        <w:spacing w:after="0"/>
        <w:rPr>
          <w:rFonts w:ascii="Times New Roman" w:hAnsi="Times New Roman" w:cs="Times New Roman"/>
          <w:bCs/>
        </w:rPr>
      </w:pPr>
      <w:r w:rsidRPr="007B07C5">
        <w:rPr>
          <w:rFonts w:ascii="Times New Roman" w:hAnsi="Times New Roman" w:cs="Times New Roman"/>
          <w:bCs/>
        </w:rPr>
        <w:t>There were no new issues relating to the public rights of way.</w:t>
      </w:r>
    </w:p>
    <w:p w14:paraId="0877B76B" w14:textId="321E3C2F" w:rsidR="008545EC" w:rsidRPr="007B07C5" w:rsidRDefault="00BF5B41" w:rsidP="008545E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</w:t>
      </w:r>
      <w:r w:rsidR="008545EC" w:rsidRPr="007B07C5">
        <w:rPr>
          <w:rFonts w:ascii="Times New Roman" w:hAnsi="Times New Roman" w:cs="Times New Roman"/>
          <w:b/>
          <w:u w:val="single"/>
        </w:rPr>
        <w:t>) Play Area</w:t>
      </w:r>
    </w:p>
    <w:p w14:paraId="73C43625" w14:textId="6C0DCABD" w:rsidR="008545EC" w:rsidRPr="007B07C5" w:rsidRDefault="008545EC" w:rsidP="008545E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It was noted that </w:t>
      </w:r>
      <w:r w:rsidRPr="007B07C5">
        <w:rPr>
          <w:rFonts w:ascii="Times New Roman" w:hAnsi="Times New Roman" w:cs="Times New Roman"/>
          <w:bCs/>
        </w:rPr>
        <w:t xml:space="preserve">the 2025 annual inspection </w:t>
      </w:r>
      <w:r>
        <w:rPr>
          <w:rFonts w:ascii="Times New Roman" w:hAnsi="Times New Roman" w:cs="Times New Roman"/>
          <w:bCs/>
        </w:rPr>
        <w:t>report was still awaited</w:t>
      </w:r>
      <w:r w:rsidRPr="007B07C5">
        <w:rPr>
          <w:rFonts w:ascii="Times New Roman" w:hAnsi="Times New Roman" w:cs="Times New Roman"/>
          <w:bCs/>
        </w:rPr>
        <w:t>.</w:t>
      </w:r>
    </w:p>
    <w:p w14:paraId="60E238EE" w14:textId="55565229" w:rsidR="007B07C5" w:rsidRPr="007B07C5" w:rsidRDefault="00BF5B41" w:rsidP="007B07C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</w:t>
      </w:r>
      <w:r w:rsidR="007B07C5" w:rsidRPr="007B07C5">
        <w:rPr>
          <w:rFonts w:ascii="Times New Roman" w:hAnsi="Times New Roman" w:cs="Times New Roman"/>
          <w:b/>
          <w:u w:val="single"/>
        </w:rPr>
        <w:t xml:space="preserve">) Village Hall </w:t>
      </w:r>
    </w:p>
    <w:p w14:paraId="61AEDBA0" w14:textId="144B2F5B" w:rsidR="007B07C5" w:rsidRPr="007B07C5" w:rsidRDefault="007B07C5" w:rsidP="00DF13B0">
      <w:pPr>
        <w:spacing w:after="0"/>
        <w:jc w:val="both"/>
        <w:rPr>
          <w:rFonts w:ascii="Times New Roman" w:hAnsi="Times New Roman" w:cs="Times New Roman"/>
          <w:bCs/>
        </w:rPr>
      </w:pPr>
      <w:r w:rsidRPr="007B07C5">
        <w:rPr>
          <w:rFonts w:ascii="Times New Roman" w:hAnsi="Times New Roman" w:cs="Times New Roman"/>
          <w:bCs/>
        </w:rPr>
        <w:t xml:space="preserve">The Chairman </w:t>
      </w:r>
      <w:r w:rsidR="001A5DCA">
        <w:rPr>
          <w:rFonts w:ascii="Times New Roman" w:hAnsi="Times New Roman" w:cs="Times New Roman"/>
          <w:bCs/>
        </w:rPr>
        <w:t>reported that instances of</w:t>
      </w:r>
      <w:r w:rsidRPr="007B07C5">
        <w:rPr>
          <w:rFonts w:ascii="Times New Roman" w:hAnsi="Times New Roman" w:cs="Times New Roman"/>
          <w:bCs/>
        </w:rPr>
        <w:t xml:space="preserve"> anti-social behaviour by youths</w:t>
      </w:r>
      <w:r w:rsidR="001A5DCA">
        <w:rPr>
          <w:rFonts w:ascii="Times New Roman" w:hAnsi="Times New Roman" w:cs="Times New Roman"/>
          <w:bCs/>
        </w:rPr>
        <w:t xml:space="preserve"> had greatly reduced</w:t>
      </w:r>
      <w:r w:rsidRPr="007B07C5">
        <w:rPr>
          <w:rFonts w:ascii="Times New Roman" w:hAnsi="Times New Roman" w:cs="Times New Roman"/>
          <w:bCs/>
        </w:rPr>
        <w:t>.</w:t>
      </w:r>
      <w:r w:rsidR="001A5DCA">
        <w:rPr>
          <w:rFonts w:ascii="Times New Roman" w:hAnsi="Times New Roman" w:cs="Times New Roman"/>
          <w:bCs/>
        </w:rPr>
        <w:t xml:space="preserve"> Councillor Mrs Weekes reported upon forthcoming events at the hall.</w:t>
      </w:r>
    </w:p>
    <w:p w14:paraId="0C2C68D0" w14:textId="2F49C0FC" w:rsidR="007B07C5" w:rsidRPr="007B07C5" w:rsidRDefault="00BF5B41" w:rsidP="007B07C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</w:t>
      </w:r>
      <w:r w:rsidR="007B07C5" w:rsidRPr="007B07C5">
        <w:rPr>
          <w:rFonts w:ascii="Times New Roman" w:hAnsi="Times New Roman" w:cs="Times New Roman"/>
          <w:b/>
          <w:u w:val="single"/>
        </w:rPr>
        <w:t>) Somerset Bus Partnership</w:t>
      </w:r>
    </w:p>
    <w:p w14:paraId="1EBDA551" w14:textId="428EB3EA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</w:rPr>
        <w:t xml:space="preserve">Councillor Mrs Bennett reported upon the work of the Partnership including </w:t>
      </w:r>
      <w:r w:rsidR="00844219">
        <w:rPr>
          <w:rFonts w:ascii="Times New Roman" w:hAnsi="Times New Roman" w:cs="Times New Roman"/>
        </w:rPr>
        <w:t>efforts being made to encourage greater bus use.</w:t>
      </w:r>
      <w:r w:rsidRPr="007B07C5">
        <w:rPr>
          <w:rFonts w:ascii="Times New Roman" w:hAnsi="Times New Roman" w:cs="Times New Roman"/>
        </w:rPr>
        <w:t xml:space="preserve"> </w:t>
      </w:r>
    </w:p>
    <w:p w14:paraId="7C0394D0" w14:textId="4F3BA143" w:rsidR="007B07C5" w:rsidRPr="007B07C5" w:rsidRDefault="00BF5B41" w:rsidP="007B07C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7B07C5" w:rsidRPr="007B07C5">
        <w:rPr>
          <w:rFonts w:ascii="Times New Roman" w:hAnsi="Times New Roman" w:cs="Times New Roman"/>
          <w:b/>
          <w:u w:val="single"/>
        </w:rPr>
        <w:t>) Legacy</w:t>
      </w:r>
    </w:p>
    <w:p w14:paraId="3070F084" w14:textId="118DC4A4" w:rsidR="007B07C5" w:rsidRPr="007B07C5" w:rsidRDefault="00BF5B41" w:rsidP="007B07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noted that t</w:t>
      </w:r>
      <w:r w:rsidR="007B07C5" w:rsidRPr="007B07C5">
        <w:rPr>
          <w:rFonts w:ascii="Times New Roman" w:hAnsi="Times New Roman" w:cs="Times New Roman"/>
        </w:rPr>
        <w:t xml:space="preserve">he </w:t>
      </w:r>
      <w:r w:rsidR="00FE274A">
        <w:rPr>
          <w:rFonts w:ascii="Times New Roman" w:hAnsi="Times New Roman" w:cs="Times New Roman"/>
        </w:rPr>
        <w:t xml:space="preserve">Land Registry was delaying the completion of the transfer of ownership of </w:t>
      </w:r>
      <w:r w:rsidR="007B07C5" w:rsidRPr="007B07C5">
        <w:rPr>
          <w:rFonts w:ascii="Times New Roman" w:hAnsi="Times New Roman" w:cs="Times New Roman"/>
        </w:rPr>
        <w:t>the land in</w:t>
      </w:r>
      <w:r w:rsidR="00FE274A">
        <w:rPr>
          <w:rFonts w:ascii="Times New Roman" w:hAnsi="Times New Roman" w:cs="Times New Roman"/>
        </w:rPr>
        <w:t>to</w:t>
      </w:r>
      <w:r w:rsidR="007B07C5" w:rsidRPr="007B07C5">
        <w:rPr>
          <w:rFonts w:ascii="Times New Roman" w:hAnsi="Times New Roman" w:cs="Times New Roman"/>
        </w:rPr>
        <w:t xml:space="preserve"> the name of the Parish Council.</w:t>
      </w:r>
    </w:p>
    <w:p w14:paraId="77C7C2A7" w14:textId="40FE0CF2" w:rsidR="007B07C5" w:rsidRPr="007B07C5" w:rsidRDefault="00BF5B41" w:rsidP="007B07C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</w:t>
      </w:r>
      <w:r w:rsidR="007B07C5" w:rsidRPr="007B07C5">
        <w:rPr>
          <w:rFonts w:ascii="Times New Roman" w:hAnsi="Times New Roman" w:cs="Times New Roman"/>
          <w:b/>
          <w:u w:val="single"/>
        </w:rPr>
        <w:t>)</w:t>
      </w:r>
      <w:r>
        <w:rPr>
          <w:rFonts w:ascii="Times New Roman" w:hAnsi="Times New Roman" w:cs="Times New Roman"/>
          <w:b/>
          <w:u w:val="single"/>
        </w:rPr>
        <w:t xml:space="preserve"> Mark Village Show</w:t>
      </w:r>
    </w:p>
    <w:p w14:paraId="4583848B" w14:textId="266A301F" w:rsidR="007B07C5" w:rsidRDefault="007B07C5" w:rsidP="00DF13B0">
      <w:pPr>
        <w:spacing w:after="0"/>
        <w:jc w:val="both"/>
        <w:rPr>
          <w:rFonts w:ascii="Times New Roman" w:hAnsi="Times New Roman" w:cs="Times New Roman"/>
        </w:rPr>
      </w:pPr>
      <w:r w:rsidRPr="007B07C5">
        <w:rPr>
          <w:rFonts w:ascii="Times New Roman" w:hAnsi="Times New Roman" w:cs="Times New Roman"/>
        </w:rPr>
        <w:t>M</w:t>
      </w:r>
      <w:r w:rsidR="00BF5B41">
        <w:rPr>
          <w:rFonts w:ascii="Times New Roman" w:hAnsi="Times New Roman" w:cs="Times New Roman"/>
        </w:rPr>
        <w:t xml:space="preserve">embers of the Show Committee gave a report on the success of the 2025 Show and outlined plans for next year’s event. </w:t>
      </w:r>
      <w:r w:rsidR="0001384A">
        <w:rPr>
          <w:rFonts w:ascii="Times New Roman" w:hAnsi="Times New Roman" w:cs="Times New Roman"/>
        </w:rPr>
        <w:t xml:space="preserve">The Parish Council would be requested to sponsor the event by meeting the cost of the hire of the Church Hall which was likely to be </w:t>
      </w:r>
      <w:r w:rsidR="00086889">
        <w:rPr>
          <w:rFonts w:ascii="Times New Roman" w:hAnsi="Times New Roman" w:cs="Times New Roman"/>
        </w:rPr>
        <w:t xml:space="preserve">approximately </w:t>
      </w:r>
      <w:r w:rsidR="0001384A">
        <w:rPr>
          <w:rFonts w:ascii="Times New Roman" w:hAnsi="Times New Roman" w:cs="Times New Roman"/>
        </w:rPr>
        <w:t>£190.</w:t>
      </w:r>
    </w:p>
    <w:p w14:paraId="745C14E7" w14:textId="407BA729" w:rsidR="00A33B7C" w:rsidRPr="007B07C5" w:rsidRDefault="00A33B7C" w:rsidP="00A33B7C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i</w:t>
      </w:r>
      <w:proofErr w:type="spellEnd"/>
      <w:r w:rsidRPr="007B07C5">
        <w:rPr>
          <w:rFonts w:ascii="Times New Roman" w:hAnsi="Times New Roman" w:cs="Times New Roman"/>
          <w:b/>
          <w:u w:val="single"/>
        </w:rPr>
        <w:t>)</w:t>
      </w:r>
      <w:r>
        <w:rPr>
          <w:rFonts w:ascii="Times New Roman" w:hAnsi="Times New Roman" w:cs="Times New Roman"/>
          <w:b/>
          <w:u w:val="single"/>
        </w:rPr>
        <w:t xml:space="preserve"> Mark Church Hall</w:t>
      </w:r>
    </w:p>
    <w:p w14:paraId="10750561" w14:textId="293982C3" w:rsidR="00A33B7C" w:rsidRPr="007B07C5" w:rsidRDefault="00A33B7C" w:rsidP="00DF13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reported that a Sub-Committee had been formed to investigate possible improvements to the Church Hall. It was agreed that Councillor Mrs Bennett represent the Parish Council on this Sub-Committee.</w:t>
      </w:r>
    </w:p>
    <w:p w14:paraId="61809658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1D14A39C" w14:textId="2DAB9FE0" w:rsidR="007B07C5" w:rsidRPr="007B07C5" w:rsidRDefault="007B07C5" w:rsidP="007B07C5">
      <w:pPr>
        <w:spacing w:after="0"/>
        <w:rPr>
          <w:rFonts w:ascii="Times New Roman" w:hAnsi="Times New Roman" w:cs="Times New Roman"/>
          <w:b/>
          <w:u w:val="single"/>
        </w:rPr>
      </w:pPr>
      <w:r w:rsidRPr="007B07C5">
        <w:rPr>
          <w:rFonts w:ascii="Times New Roman" w:hAnsi="Times New Roman" w:cs="Times New Roman"/>
          <w:b/>
          <w:u w:val="single"/>
        </w:rPr>
        <w:t>2</w:t>
      </w:r>
      <w:r w:rsidR="00A33B7C">
        <w:rPr>
          <w:rFonts w:ascii="Times New Roman" w:hAnsi="Times New Roman" w:cs="Times New Roman"/>
          <w:b/>
          <w:u w:val="single"/>
        </w:rPr>
        <w:t>9</w:t>
      </w:r>
      <w:r w:rsidRPr="007B07C5">
        <w:rPr>
          <w:rFonts w:ascii="Times New Roman" w:hAnsi="Times New Roman" w:cs="Times New Roman"/>
          <w:b/>
          <w:u w:val="single"/>
        </w:rPr>
        <w:t>. Parish Website</w:t>
      </w:r>
    </w:p>
    <w:p w14:paraId="3BD551E4" w14:textId="055EFE34" w:rsidR="007B07C5" w:rsidRPr="007B07C5" w:rsidRDefault="00A33B7C" w:rsidP="00300823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Information on the Parish Council’s new </w:t>
      </w:r>
      <w:r w:rsidR="007B07C5" w:rsidRPr="007B07C5">
        <w:rPr>
          <w:rFonts w:ascii="Times New Roman" w:hAnsi="Times New Roman" w:cs="Times New Roman"/>
          <w:bCs/>
        </w:rPr>
        <w:t xml:space="preserve">web-site </w:t>
      </w:r>
      <w:r>
        <w:rPr>
          <w:rFonts w:ascii="Times New Roman" w:hAnsi="Times New Roman" w:cs="Times New Roman"/>
          <w:bCs/>
        </w:rPr>
        <w:t>was currently being up-dated where necessary.</w:t>
      </w:r>
      <w:r w:rsidR="007B07C5" w:rsidRPr="007B07C5">
        <w:rPr>
          <w:rFonts w:ascii="Times New Roman" w:hAnsi="Times New Roman" w:cs="Times New Roman"/>
          <w:bCs/>
        </w:rPr>
        <w:t xml:space="preserve"> Members were </w:t>
      </w:r>
      <w:r>
        <w:rPr>
          <w:rFonts w:ascii="Times New Roman" w:hAnsi="Times New Roman" w:cs="Times New Roman"/>
          <w:bCs/>
        </w:rPr>
        <w:t xml:space="preserve">reminded </w:t>
      </w:r>
      <w:r w:rsidR="007B07C5" w:rsidRPr="007B07C5">
        <w:rPr>
          <w:rFonts w:ascii="Times New Roman" w:hAnsi="Times New Roman" w:cs="Times New Roman"/>
          <w:bCs/>
        </w:rPr>
        <w:t xml:space="preserve">to set </w:t>
      </w:r>
      <w:proofErr w:type="gramStart"/>
      <w:r w:rsidR="007B07C5" w:rsidRPr="007B07C5">
        <w:rPr>
          <w:rFonts w:ascii="Times New Roman" w:hAnsi="Times New Roman" w:cs="Times New Roman"/>
          <w:bCs/>
        </w:rPr>
        <w:t>up .</w:t>
      </w:r>
      <w:proofErr w:type="gramEnd"/>
      <w:r w:rsidR="007B07C5" w:rsidRPr="007B07C5">
        <w:rPr>
          <w:rFonts w:ascii="Times New Roman" w:hAnsi="Times New Roman" w:cs="Times New Roman"/>
          <w:bCs/>
        </w:rPr>
        <w:t>gov.uk e-mail addresses for use for Parish Council matters.</w:t>
      </w:r>
    </w:p>
    <w:p w14:paraId="01B376D7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Cs/>
        </w:rPr>
      </w:pPr>
    </w:p>
    <w:p w14:paraId="5CE2D5DE" w14:textId="64056463" w:rsidR="007B07C5" w:rsidRPr="007B07C5" w:rsidRDefault="00A33B7C" w:rsidP="007B07C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30</w:t>
      </w:r>
      <w:r w:rsidR="007B07C5" w:rsidRPr="007B07C5">
        <w:rPr>
          <w:rFonts w:ascii="Times New Roman" w:hAnsi="Times New Roman" w:cs="Times New Roman"/>
          <w:b/>
          <w:u w:val="single"/>
        </w:rPr>
        <w:t>. Next Meeting</w:t>
      </w:r>
    </w:p>
    <w:p w14:paraId="26FEC0F0" w14:textId="349E6862" w:rsidR="007B07C5" w:rsidRPr="007B07C5" w:rsidRDefault="007B07C5" w:rsidP="007B07C5">
      <w:pPr>
        <w:spacing w:after="0"/>
        <w:rPr>
          <w:rFonts w:ascii="Times New Roman" w:hAnsi="Times New Roman" w:cs="Times New Roman"/>
          <w:bCs/>
        </w:rPr>
      </w:pPr>
      <w:r w:rsidRPr="007B07C5">
        <w:rPr>
          <w:rFonts w:ascii="Times New Roman" w:hAnsi="Times New Roman" w:cs="Times New Roman"/>
          <w:bCs/>
        </w:rPr>
        <w:t xml:space="preserve">It was agreed that the next Meeting be held on </w:t>
      </w:r>
      <w:r w:rsidR="001D3571">
        <w:rPr>
          <w:rFonts w:ascii="Times New Roman" w:hAnsi="Times New Roman" w:cs="Times New Roman"/>
          <w:bCs/>
        </w:rPr>
        <w:t>16</w:t>
      </w:r>
      <w:r w:rsidRPr="007B07C5">
        <w:rPr>
          <w:rFonts w:ascii="Times New Roman" w:hAnsi="Times New Roman" w:cs="Times New Roman"/>
          <w:bCs/>
          <w:vertAlign w:val="superscript"/>
        </w:rPr>
        <w:t>th</w:t>
      </w:r>
      <w:r w:rsidRPr="007B07C5">
        <w:rPr>
          <w:rFonts w:ascii="Times New Roman" w:hAnsi="Times New Roman" w:cs="Times New Roman"/>
          <w:bCs/>
        </w:rPr>
        <w:t xml:space="preserve"> </w:t>
      </w:r>
      <w:r w:rsidR="001D3571">
        <w:rPr>
          <w:rFonts w:ascii="Times New Roman" w:hAnsi="Times New Roman" w:cs="Times New Roman"/>
          <w:bCs/>
        </w:rPr>
        <w:t>Dec</w:t>
      </w:r>
      <w:r w:rsidRPr="007B07C5">
        <w:rPr>
          <w:rFonts w:ascii="Times New Roman" w:hAnsi="Times New Roman" w:cs="Times New Roman"/>
          <w:bCs/>
        </w:rPr>
        <w:t>ember 2025 starting at 7.00 p.m.</w:t>
      </w:r>
    </w:p>
    <w:p w14:paraId="163C6D10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Cs/>
        </w:rPr>
      </w:pPr>
    </w:p>
    <w:p w14:paraId="2730C94B" w14:textId="113D6D6A" w:rsidR="007B07C5" w:rsidRPr="007B07C5" w:rsidRDefault="007B07C5" w:rsidP="007B07C5">
      <w:pPr>
        <w:spacing w:after="0"/>
        <w:rPr>
          <w:rFonts w:ascii="Times New Roman" w:hAnsi="Times New Roman" w:cs="Times New Roman"/>
          <w:bCs/>
        </w:rPr>
      </w:pPr>
      <w:r w:rsidRPr="007B07C5">
        <w:rPr>
          <w:rFonts w:ascii="Times New Roman" w:hAnsi="Times New Roman" w:cs="Times New Roman"/>
          <w:bCs/>
        </w:rPr>
        <w:t xml:space="preserve">The Meeting closed at </w:t>
      </w:r>
      <w:r w:rsidR="00A33B7C">
        <w:rPr>
          <w:rFonts w:ascii="Times New Roman" w:hAnsi="Times New Roman" w:cs="Times New Roman"/>
          <w:bCs/>
        </w:rPr>
        <w:t>7.50</w:t>
      </w:r>
      <w:r w:rsidRPr="007B07C5">
        <w:rPr>
          <w:rFonts w:ascii="Times New Roman" w:hAnsi="Times New Roman" w:cs="Times New Roman"/>
          <w:bCs/>
        </w:rPr>
        <w:t xml:space="preserve"> p.m.</w:t>
      </w:r>
    </w:p>
    <w:p w14:paraId="15A70ADB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Cs/>
        </w:rPr>
      </w:pPr>
    </w:p>
    <w:p w14:paraId="44582769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Cs/>
        </w:rPr>
      </w:pPr>
    </w:p>
    <w:p w14:paraId="04ECB54C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Cs/>
        </w:rPr>
      </w:pPr>
    </w:p>
    <w:p w14:paraId="07F3E966" w14:textId="77777777" w:rsidR="007B07C5" w:rsidRPr="007B07C5" w:rsidRDefault="007B07C5" w:rsidP="00861B94">
      <w:pPr>
        <w:spacing w:after="0"/>
        <w:jc w:val="center"/>
        <w:rPr>
          <w:rFonts w:ascii="Times New Roman" w:hAnsi="Times New Roman" w:cs="Times New Roman"/>
          <w:bCs/>
        </w:rPr>
      </w:pPr>
      <w:r w:rsidRPr="007B07C5">
        <w:rPr>
          <w:rFonts w:ascii="Times New Roman" w:hAnsi="Times New Roman" w:cs="Times New Roman"/>
          <w:bCs/>
        </w:rPr>
        <w:t>Chairman</w:t>
      </w:r>
    </w:p>
    <w:p w14:paraId="334D97CA" w14:textId="77777777" w:rsidR="007B07C5" w:rsidRPr="007B07C5" w:rsidRDefault="007B07C5" w:rsidP="007B07C5">
      <w:pPr>
        <w:spacing w:after="0"/>
        <w:rPr>
          <w:rFonts w:ascii="Times New Roman" w:hAnsi="Times New Roman" w:cs="Times New Roman"/>
          <w:bCs/>
        </w:rPr>
      </w:pPr>
    </w:p>
    <w:p w14:paraId="42C500E4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1AC002DF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533AE8E5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160588C3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6D5C6612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0CC4BA73" w14:textId="77777777" w:rsidR="007B07C5" w:rsidRPr="007B07C5" w:rsidRDefault="007B07C5" w:rsidP="007B07C5">
      <w:pPr>
        <w:spacing w:after="0"/>
        <w:rPr>
          <w:rFonts w:ascii="Times New Roman" w:hAnsi="Times New Roman" w:cs="Times New Roman"/>
        </w:rPr>
      </w:pPr>
    </w:p>
    <w:p w14:paraId="4A6A8B50" w14:textId="77777777" w:rsidR="008F60B6" w:rsidRPr="007B07C5" w:rsidRDefault="008F60B6" w:rsidP="007B07C5">
      <w:pPr>
        <w:spacing w:after="0"/>
        <w:rPr>
          <w:rFonts w:ascii="Times New Roman" w:hAnsi="Times New Roman" w:cs="Times New Roman"/>
        </w:rPr>
      </w:pPr>
    </w:p>
    <w:sectPr w:rsidR="008F60B6" w:rsidRPr="007B07C5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C5"/>
    <w:rsid w:val="0001384A"/>
    <w:rsid w:val="00034760"/>
    <w:rsid w:val="00086889"/>
    <w:rsid w:val="00086DCE"/>
    <w:rsid w:val="00103B99"/>
    <w:rsid w:val="0012393E"/>
    <w:rsid w:val="00133744"/>
    <w:rsid w:val="001A5DCA"/>
    <w:rsid w:val="001D3571"/>
    <w:rsid w:val="003003C4"/>
    <w:rsid w:val="00300823"/>
    <w:rsid w:val="003F7942"/>
    <w:rsid w:val="003F7D7D"/>
    <w:rsid w:val="0059719E"/>
    <w:rsid w:val="006474A0"/>
    <w:rsid w:val="006D0A74"/>
    <w:rsid w:val="007B07C5"/>
    <w:rsid w:val="00844219"/>
    <w:rsid w:val="008545EC"/>
    <w:rsid w:val="00861B94"/>
    <w:rsid w:val="008F60B6"/>
    <w:rsid w:val="00A33B7C"/>
    <w:rsid w:val="00A6305D"/>
    <w:rsid w:val="00AC75F3"/>
    <w:rsid w:val="00B04CF0"/>
    <w:rsid w:val="00B3207C"/>
    <w:rsid w:val="00BB0AEE"/>
    <w:rsid w:val="00BF5B41"/>
    <w:rsid w:val="00C06C97"/>
    <w:rsid w:val="00D45671"/>
    <w:rsid w:val="00DF13B0"/>
    <w:rsid w:val="00E75DFD"/>
    <w:rsid w:val="00ED36FA"/>
    <w:rsid w:val="00F52D20"/>
    <w:rsid w:val="00F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8930"/>
  <w15:chartTrackingRefBased/>
  <w15:docId w15:val="{A07D722D-D56D-48E7-9CA9-695C1885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7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7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7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7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23</cp:revision>
  <dcterms:created xsi:type="dcterms:W3CDTF">2025-11-01T15:56:00Z</dcterms:created>
  <dcterms:modified xsi:type="dcterms:W3CDTF">2025-11-05T15:41:00Z</dcterms:modified>
</cp:coreProperties>
</file>