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2185" w14:textId="77777777" w:rsidR="0040240C" w:rsidRPr="0040240C" w:rsidRDefault="0040240C" w:rsidP="0040240C">
      <w:pPr>
        <w:spacing w:after="0"/>
        <w:jc w:val="center"/>
        <w:rPr>
          <w:rFonts w:ascii="Times New Roman" w:hAnsi="Times New Roman" w:cs="Times New Roman"/>
          <w:b/>
        </w:rPr>
      </w:pPr>
      <w:r w:rsidRPr="0040240C">
        <w:rPr>
          <w:rFonts w:ascii="Times New Roman" w:hAnsi="Times New Roman" w:cs="Times New Roman"/>
          <w:b/>
        </w:rPr>
        <w:t>MARK PARISH COUNCIL</w:t>
      </w:r>
    </w:p>
    <w:p w14:paraId="582C9F77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</w:rPr>
      </w:pPr>
    </w:p>
    <w:p w14:paraId="42EE8241" w14:textId="18A0214D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 xml:space="preserve">A Meeting of Mark Parish Council was held in the Church Hall, Vicarage Road, Mark on Tuesday, </w:t>
      </w:r>
      <w:r>
        <w:rPr>
          <w:rFonts w:ascii="Times New Roman" w:hAnsi="Times New Roman" w:cs="Times New Roman"/>
        </w:rPr>
        <w:t>16</w:t>
      </w:r>
      <w:r w:rsidRPr="0040240C">
        <w:rPr>
          <w:rFonts w:ascii="Times New Roman" w:hAnsi="Times New Roman" w:cs="Times New Roman"/>
          <w:vertAlign w:val="superscript"/>
        </w:rPr>
        <w:t>th</w:t>
      </w:r>
      <w:r w:rsidRPr="00402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</w:t>
      </w:r>
      <w:r w:rsidRPr="0040240C">
        <w:rPr>
          <w:rFonts w:ascii="Times New Roman" w:hAnsi="Times New Roman" w:cs="Times New Roman"/>
        </w:rPr>
        <w:t>ember 2025 at 7.00 p.m.</w:t>
      </w:r>
    </w:p>
    <w:p w14:paraId="5307D247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6E1ABF63" w14:textId="0D2D3565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proofErr w:type="gramStart"/>
      <w:r w:rsidRPr="0040240C">
        <w:rPr>
          <w:rFonts w:ascii="Times New Roman" w:hAnsi="Times New Roman" w:cs="Times New Roman"/>
          <w:u w:val="single"/>
        </w:rPr>
        <w:t>Present:-</w:t>
      </w:r>
      <w:proofErr w:type="gramEnd"/>
      <w:r w:rsidRPr="0040240C">
        <w:rPr>
          <w:rFonts w:ascii="Times New Roman" w:hAnsi="Times New Roman" w:cs="Times New Roman"/>
        </w:rPr>
        <w:t xml:space="preserve"> Councillors D. Kehoe (Chairman), Mrs A. Bennett, D. Champion, </w:t>
      </w:r>
      <w:r>
        <w:rPr>
          <w:rFonts w:ascii="Times New Roman" w:hAnsi="Times New Roman" w:cs="Times New Roman"/>
        </w:rPr>
        <w:t xml:space="preserve">J. </w:t>
      </w:r>
      <w:proofErr w:type="spellStart"/>
      <w:r>
        <w:rPr>
          <w:rFonts w:ascii="Times New Roman" w:hAnsi="Times New Roman" w:cs="Times New Roman"/>
        </w:rPr>
        <w:t>Iddles</w:t>
      </w:r>
      <w:proofErr w:type="spellEnd"/>
      <w:r w:rsidR="00092433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Pr="0040240C">
        <w:rPr>
          <w:rFonts w:ascii="Times New Roman" w:hAnsi="Times New Roman" w:cs="Times New Roman"/>
        </w:rPr>
        <w:t>C. Taylor.</w:t>
      </w:r>
    </w:p>
    <w:p w14:paraId="132D31C1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47DA6519" w14:textId="06A18260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  <w:u w:val="single"/>
        </w:rPr>
        <w:t>Apology for absence</w:t>
      </w:r>
      <w:r w:rsidRPr="0040240C">
        <w:rPr>
          <w:rFonts w:ascii="Times New Roman" w:hAnsi="Times New Roman" w:cs="Times New Roman"/>
        </w:rPr>
        <w:t xml:space="preserve"> received from Councillor</w:t>
      </w:r>
      <w:r>
        <w:rPr>
          <w:rFonts w:ascii="Times New Roman" w:hAnsi="Times New Roman" w:cs="Times New Roman"/>
        </w:rPr>
        <w:t xml:space="preserve">s </w:t>
      </w:r>
      <w:r w:rsidRPr="0040240C">
        <w:rPr>
          <w:rFonts w:ascii="Times New Roman" w:hAnsi="Times New Roman" w:cs="Times New Roman"/>
        </w:rPr>
        <w:t>G. Francis</w:t>
      </w:r>
      <w:r w:rsidR="00092433">
        <w:rPr>
          <w:rFonts w:ascii="Times New Roman" w:hAnsi="Times New Roman" w:cs="Times New Roman"/>
        </w:rPr>
        <w:t>,</w:t>
      </w:r>
      <w:r w:rsidRPr="0040240C">
        <w:rPr>
          <w:rFonts w:ascii="Times New Roman" w:hAnsi="Times New Roman" w:cs="Times New Roman"/>
        </w:rPr>
        <w:t xml:space="preserve"> W. Human</w:t>
      </w:r>
      <w:r w:rsidR="00092433">
        <w:rPr>
          <w:rFonts w:ascii="Times New Roman" w:hAnsi="Times New Roman" w:cs="Times New Roman"/>
        </w:rPr>
        <w:t xml:space="preserve"> and Mrs J. Weekes</w:t>
      </w:r>
      <w:r>
        <w:rPr>
          <w:rFonts w:ascii="Times New Roman" w:hAnsi="Times New Roman" w:cs="Times New Roman"/>
        </w:rPr>
        <w:t>.</w:t>
      </w:r>
    </w:p>
    <w:p w14:paraId="20653B76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66A6ED5D" w14:textId="48892DB8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31</w:t>
      </w:r>
      <w:r w:rsidRPr="0040240C">
        <w:rPr>
          <w:rFonts w:ascii="Times New Roman" w:hAnsi="Times New Roman" w:cs="Times New Roman"/>
          <w:b/>
        </w:rPr>
        <w:t xml:space="preserve">. </w:t>
      </w:r>
      <w:r w:rsidRPr="0040240C">
        <w:rPr>
          <w:rFonts w:ascii="Times New Roman" w:hAnsi="Times New Roman" w:cs="Times New Roman"/>
          <w:b/>
          <w:u w:val="single"/>
        </w:rPr>
        <w:t>Declarations of Interest</w:t>
      </w:r>
    </w:p>
    <w:p w14:paraId="2CECFE46" w14:textId="107E281B" w:rsidR="0040240C" w:rsidRPr="0040240C" w:rsidRDefault="0040240C" w:rsidP="004811AB">
      <w:pPr>
        <w:spacing w:after="0"/>
        <w:jc w:val="both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 xml:space="preserve">The Chairman declared </w:t>
      </w:r>
      <w:r w:rsidR="00092433">
        <w:rPr>
          <w:rFonts w:ascii="Times New Roman" w:hAnsi="Times New Roman" w:cs="Times New Roman"/>
        </w:rPr>
        <w:t xml:space="preserve">a </w:t>
      </w:r>
      <w:r w:rsidRPr="0040240C">
        <w:rPr>
          <w:rFonts w:ascii="Times New Roman" w:hAnsi="Times New Roman" w:cs="Times New Roman"/>
        </w:rPr>
        <w:t xml:space="preserve">personal interest in matters relating to Mark Village Hall and </w:t>
      </w:r>
      <w:r w:rsidR="00BF7D73">
        <w:rPr>
          <w:rFonts w:ascii="Times New Roman" w:hAnsi="Times New Roman" w:cs="Times New Roman"/>
        </w:rPr>
        <w:t>N</w:t>
      </w:r>
      <w:r w:rsidRPr="0040240C">
        <w:rPr>
          <w:rFonts w:ascii="Times New Roman" w:hAnsi="Times New Roman" w:cs="Times New Roman"/>
        </w:rPr>
        <w:t>eighbourhood Watch/Speed Watch.</w:t>
      </w:r>
    </w:p>
    <w:p w14:paraId="1AE39614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28013E28" w14:textId="48E7D86C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</w:t>
      </w:r>
      <w:r w:rsidRPr="0040240C">
        <w:rPr>
          <w:rFonts w:ascii="Times New Roman" w:hAnsi="Times New Roman" w:cs="Times New Roman"/>
          <w:b/>
        </w:rPr>
        <w:t xml:space="preserve">2. </w:t>
      </w:r>
      <w:r w:rsidRPr="0040240C">
        <w:rPr>
          <w:rFonts w:ascii="Times New Roman" w:hAnsi="Times New Roman" w:cs="Times New Roman"/>
          <w:b/>
          <w:u w:val="single"/>
        </w:rPr>
        <w:t>Minutes</w:t>
      </w:r>
    </w:p>
    <w:p w14:paraId="52BA438C" w14:textId="50E97495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 xml:space="preserve">The Minutes of the Meeting held on </w:t>
      </w:r>
      <w:r>
        <w:rPr>
          <w:rFonts w:ascii="Times New Roman" w:hAnsi="Times New Roman" w:cs="Times New Roman"/>
        </w:rPr>
        <w:t>4</w:t>
      </w:r>
      <w:r w:rsidRPr="004024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</w:t>
      </w:r>
      <w:r w:rsidRPr="0040240C">
        <w:rPr>
          <w:rFonts w:ascii="Times New Roman" w:hAnsi="Times New Roman" w:cs="Times New Roman"/>
        </w:rPr>
        <w:t>ember 2025 were confirmed and signed by the Chairman as a correct record.</w:t>
      </w:r>
    </w:p>
    <w:p w14:paraId="4EBE227B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6F3DB39B" w14:textId="4126EC91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33</w:t>
      </w:r>
      <w:r w:rsidRPr="0040240C">
        <w:rPr>
          <w:rFonts w:ascii="Times New Roman" w:hAnsi="Times New Roman" w:cs="Times New Roman"/>
          <w:b/>
        </w:rPr>
        <w:t xml:space="preserve">. </w:t>
      </w:r>
      <w:r w:rsidRPr="0040240C">
        <w:rPr>
          <w:rFonts w:ascii="Times New Roman" w:hAnsi="Times New Roman" w:cs="Times New Roman"/>
          <w:b/>
          <w:u w:val="single"/>
        </w:rPr>
        <w:t>Reports of the Somerset Councillors</w:t>
      </w:r>
    </w:p>
    <w:p w14:paraId="2D2022DE" w14:textId="51FACA44" w:rsidR="0040240C" w:rsidRPr="0040240C" w:rsidRDefault="00407CB5" w:rsidP="00402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Neither Member was present</w:t>
      </w:r>
      <w:r w:rsidR="0040240C" w:rsidRPr="0040240C">
        <w:rPr>
          <w:rFonts w:ascii="Times New Roman" w:hAnsi="Times New Roman" w:cs="Times New Roman"/>
        </w:rPr>
        <w:t>.</w:t>
      </w:r>
    </w:p>
    <w:p w14:paraId="44E6654E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55C94630" w14:textId="0817BA46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34</w:t>
      </w:r>
      <w:r w:rsidRPr="0040240C">
        <w:rPr>
          <w:rFonts w:ascii="Times New Roman" w:hAnsi="Times New Roman" w:cs="Times New Roman"/>
          <w:b/>
        </w:rPr>
        <w:t xml:space="preserve">. </w:t>
      </w:r>
      <w:r w:rsidRPr="0040240C">
        <w:rPr>
          <w:rFonts w:ascii="Times New Roman" w:hAnsi="Times New Roman" w:cs="Times New Roman"/>
          <w:b/>
          <w:u w:val="single"/>
        </w:rPr>
        <w:t>Finance</w:t>
      </w:r>
    </w:p>
    <w:p w14:paraId="25968C03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</w:p>
    <w:p w14:paraId="1B860A23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</w:rPr>
        <w:t xml:space="preserve">a) </w:t>
      </w:r>
      <w:r w:rsidRPr="0040240C">
        <w:rPr>
          <w:rFonts w:ascii="Times New Roman" w:hAnsi="Times New Roman" w:cs="Times New Roman"/>
          <w:b/>
          <w:u w:val="single"/>
        </w:rPr>
        <w:t>Balance of Accounts</w:t>
      </w:r>
    </w:p>
    <w:p w14:paraId="003F994A" w14:textId="133F6D80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 xml:space="preserve">It was reported that the balance of accounts at </w:t>
      </w:r>
      <w:r w:rsidR="00BF7D73">
        <w:rPr>
          <w:rFonts w:ascii="Times New Roman" w:hAnsi="Times New Roman" w:cs="Times New Roman"/>
        </w:rPr>
        <w:t>30</w:t>
      </w:r>
      <w:r w:rsidR="00BF7D73" w:rsidRPr="00BF7D73">
        <w:rPr>
          <w:rFonts w:ascii="Times New Roman" w:hAnsi="Times New Roman" w:cs="Times New Roman"/>
          <w:vertAlign w:val="superscript"/>
        </w:rPr>
        <w:t>th</w:t>
      </w:r>
      <w:r w:rsidR="00BF7D73">
        <w:rPr>
          <w:rFonts w:ascii="Times New Roman" w:hAnsi="Times New Roman" w:cs="Times New Roman"/>
        </w:rPr>
        <w:t xml:space="preserve"> Novem</w:t>
      </w:r>
      <w:r w:rsidRPr="0040240C">
        <w:rPr>
          <w:rFonts w:ascii="Times New Roman" w:hAnsi="Times New Roman" w:cs="Times New Roman"/>
        </w:rPr>
        <w:t>ber were as follows - Current £1</w:t>
      </w:r>
      <w:r w:rsidR="00BF7D73">
        <w:rPr>
          <w:rFonts w:ascii="Times New Roman" w:hAnsi="Times New Roman" w:cs="Times New Roman"/>
        </w:rPr>
        <w:t>5</w:t>
      </w:r>
      <w:r w:rsidRPr="0040240C">
        <w:rPr>
          <w:rFonts w:ascii="Times New Roman" w:hAnsi="Times New Roman" w:cs="Times New Roman"/>
        </w:rPr>
        <w:t>,</w:t>
      </w:r>
      <w:r w:rsidR="00BF7D73">
        <w:rPr>
          <w:rFonts w:ascii="Times New Roman" w:hAnsi="Times New Roman" w:cs="Times New Roman"/>
        </w:rPr>
        <w:t>088.42</w:t>
      </w:r>
      <w:r w:rsidRPr="0040240C">
        <w:rPr>
          <w:rFonts w:ascii="Times New Roman" w:hAnsi="Times New Roman" w:cs="Times New Roman"/>
        </w:rPr>
        <w:t>, Reserve £38,</w:t>
      </w:r>
      <w:r w:rsidR="00BF7D73">
        <w:rPr>
          <w:rFonts w:ascii="Times New Roman" w:hAnsi="Times New Roman" w:cs="Times New Roman"/>
        </w:rPr>
        <w:t>159</w:t>
      </w:r>
      <w:r w:rsidRPr="0040240C">
        <w:rPr>
          <w:rFonts w:ascii="Times New Roman" w:hAnsi="Times New Roman" w:cs="Times New Roman"/>
        </w:rPr>
        <w:t>.</w:t>
      </w:r>
      <w:r w:rsidR="00BF7D73">
        <w:rPr>
          <w:rFonts w:ascii="Times New Roman" w:hAnsi="Times New Roman" w:cs="Times New Roman"/>
        </w:rPr>
        <w:t>1</w:t>
      </w:r>
      <w:r w:rsidRPr="0040240C">
        <w:rPr>
          <w:rFonts w:ascii="Times New Roman" w:hAnsi="Times New Roman" w:cs="Times New Roman"/>
        </w:rPr>
        <w:t>5.</w:t>
      </w:r>
    </w:p>
    <w:p w14:paraId="22E864AE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486B34EA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</w:rPr>
        <w:t xml:space="preserve">b) </w:t>
      </w:r>
      <w:r w:rsidRPr="0040240C">
        <w:rPr>
          <w:rFonts w:ascii="Times New Roman" w:hAnsi="Times New Roman" w:cs="Times New Roman"/>
          <w:b/>
          <w:u w:val="single"/>
        </w:rPr>
        <w:t>Authorisation for Payment</w:t>
      </w:r>
    </w:p>
    <w:p w14:paraId="53D9C4BB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  <w:bCs/>
        </w:rPr>
        <w:t xml:space="preserve">      </w:t>
      </w:r>
      <w:r w:rsidRPr="0040240C">
        <w:rPr>
          <w:rFonts w:ascii="Times New Roman" w:hAnsi="Times New Roman" w:cs="Times New Roman"/>
        </w:rPr>
        <w:t>It was agreed that the following payments be approved</w:t>
      </w:r>
    </w:p>
    <w:p w14:paraId="645D1DF6" w14:textId="62AD54E0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>00102</w:t>
      </w:r>
      <w:r w:rsidR="00BE546B">
        <w:rPr>
          <w:rFonts w:ascii="Times New Roman" w:hAnsi="Times New Roman" w:cs="Times New Roman"/>
        </w:rPr>
        <w:t>8</w:t>
      </w:r>
      <w:r w:rsidRPr="0040240C">
        <w:rPr>
          <w:rFonts w:ascii="Times New Roman" w:hAnsi="Times New Roman" w:cs="Times New Roman"/>
        </w:rPr>
        <w:t xml:space="preserve"> Parish Clerk                              payroll &amp; sundry payment reimbursement       £</w:t>
      </w:r>
      <w:r w:rsidR="00BE546B">
        <w:rPr>
          <w:rFonts w:ascii="Times New Roman" w:hAnsi="Times New Roman" w:cs="Times New Roman"/>
        </w:rPr>
        <w:t>544.27</w:t>
      </w:r>
    </w:p>
    <w:p w14:paraId="63535303" w14:textId="4CA365F3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>00102</w:t>
      </w:r>
      <w:r w:rsidR="00E17224">
        <w:rPr>
          <w:rFonts w:ascii="Times New Roman" w:hAnsi="Times New Roman" w:cs="Times New Roman"/>
        </w:rPr>
        <w:t>9</w:t>
      </w:r>
      <w:r w:rsidRPr="0040240C">
        <w:rPr>
          <w:rFonts w:ascii="Times New Roman" w:hAnsi="Times New Roman" w:cs="Times New Roman"/>
        </w:rPr>
        <w:t xml:space="preserve"> </w:t>
      </w:r>
      <w:r w:rsidR="00E17224">
        <w:rPr>
          <w:rFonts w:ascii="Times New Roman" w:hAnsi="Times New Roman" w:cs="Times New Roman"/>
        </w:rPr>
        <w:t>MCA</w:t>
      </w:r>
      <w:r w:rsidRPr="0040240C">
        <w:rPr>
          <w:rFonts w:ascii="Times New Roman" w:hAnsi="Times New Roman" w:cs="Times New Roman"/>
        </w:rPr>
        <w:t xml:space="preserve">                    </w:t>
      </w:r>
      <w:r w:rsidR="00E17224">
        <w:rPr>
          <w:rFonts w:ascii="Times New Roman" w:hAnsi="Times New Roman" w:cs="Times New Roman"/>
        </w:rPr>
        <w:t xml:space="preserve">               </w:t>
      </w:r>
      <w:r w:rsidRPr="0040240C">
        <w:rPr>
          <w:rFonts w:ascii="Times New Roman" w:hAnsi="Times New Roman" w:cs="Times New Roman"/>
        </w:rPr>
        <w:t xml:space="preserve">      gra</w:t>
      </w:r>
      <w:r w:rsidR="00E17224">
        <w:rPr>
          <w:rFonts w:ascii="Times New Roman" w:hAnsi="Times New Roman" w:cs="Times New Roman"/>
        </w:rPr>
        <w:t>nt</w:t>
      </w:r>
      <w:r w:rsidRPr="0040240C">
        <w:rPr>
          <w:rFonts w:ascii="Times New Roman" w:hAnsi="Times New Roman" w:cs="Times New Roman"/>
        </w:rPr>
        <w:t xml:space="preserve">                        </w:t>
      </w:r>
      <w:r w:rsidR="00E17224">
        <w:rPr>
          <w:rFonts w:ascii="Times New Roman" w:hAnsi="Times New Roman" w:cs="Times New Roman"/>
        </w:rPr>
        <w:t xml:space="preserve">                                      </w:t>
      </w:r>
      <w:r w:rsidRPr="0040240C">
        <w:rPr>
          <w:rFonts w:ascii="Times New Roman" w:hAnsi="Times New Roman" w:cs="Times New Roman"/>
        </w:rPr>
        <w:t xml:space="preserve"> £</w:t>
      </w:r>
      <w:r w:rsidR="00E17224">
        <w:rPr>
          <w:rFonts w:ascii="Times New Roman" w:hAnsi="Times New Roman" w:cs="Times New Roman"/>
        </w:rPr>
        <w:t>1</w:t>
      </w:r>
      <w:r w:rsidRPr="0040240C">
        <w:rPr>
          <w:rFonts w:ascii="Times New Roman" w:hAnsi="Times New Roman" w:cs="Times New Roman"/>
        </w:rPr>
        <w:t>,</w:t>
      </w:r>
      <w:r w:rsidR="00E17224">
        <w:rPr>
          <w:rFonts w:ascii="Times New Roman" w:hAnsi="Times New Roman" w:cs="Times New Roman"/>
        </w:rPr>
        <w:t>540</w:t>
      </w:r>
      <w:r w:rsidRPr="0040240C">
        <w:rPr>
          <w:rFonts w:ascii="Times New Roman" w:hAnsi="Times New Roman" w:cs="Times New Roman"/>
        </w:rPr>
        <w:t>.</w:t>
      </w:r>
      <w:r w:rsidR="00E17224">
        <w:rPr>
          <w:rFonts w:ascii="Times New Roman" w:hAnsi="Times New Roman" w:cs="Times New Roman"/>
        </w:rPr>
        <w:t>0</w:t>
      </w:r>
      <w:r w:rsidRPr="0040240C">
        <w:rPr>
          <w:rFonts w:ascii="Times New Roman" w:hAnsi="Times New Roman" w:cs="Times New Roman"/>
        </w:rPr>
        <w:t>0</w:t>
      </w:r>
    </w:p>
    <w:p w14:paraId="0EA48278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09DEEBBE" w14:textId="0C9B6221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</w:rPr>
        <w:t xml:space="preserve">c)  </w:t>
      </w:r>
      <w:r w:rsidRPr="0040240C">
        <w:rPr>
          <w:rFonts w:ascii="Times New Roman" w:hAnsi="Times New Roman" w:cs="Times New Roman"/>
          <w:b/>
          <w:u w:val="single"/>
        </w:rPr>
        <w:t>Budget for 2026/27</w:t>
      </w:r>
    </w:p>
    <w:p w14:paraId="2EA19044" w14:textId="476A2B48" w:rsidR="0094304D" w:rsidRPr="0040240C" w:rsidRDefault="0094304D" w:rsidP="004811AB">
      <w:pPr>
        <w:spacing w:after="0"/>
        <w:jc w:val="both"/>
        <w:rPr>
          <w:rFonts w:ascii="Times New Roman" w:hAnsi="Times New Roman" w:cs="Times New Roman"/>
        </w:rPr>
      </w:pPr>
      <w:r w:rsidRPr="0094304D">
        <w:rPr>
          <w:rFonts w:ascii="Times New Roman" w:hAnsi="Times New Roman" w:cs="Times New Roman"/>
          <w:bCs/>
        </w:rPr>
        <w:t>Members gave further consideration to the estimates for 202</w:t>
      </w:r>
      <w:r>
        <w:rPr>
          <w:rFonts w:ascii="Times New Roman" w:hAnsi="Times New Roman" w:cs="Times New Roman"/>
          <w:bCs/>
        </w:rPr>
        <w:t>6</w:t>
      </w:r>
      <w:r w:rsidRPr="0094304D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7</w:t>
      </w:r>
      <w:r w:rsidRPr="0094304D">
        <w:rPr>
          <w:rFonts w:ascii="Times New Roman" w:hAnsi="Times New Roman" w:cs="Times New Roman"/>
          <w:bCs/>
        </w:rPr>
        <w:t>. It was agreed that the Estimates be approved and the precept for 202</w:t>
      </w:r>
      <w:r w:rsidR="00407CB5">
        <w:rPr>
          <w:rFonts w:ascii="Times New Roman" w:hAnsi="Times New Roman" w:cs="Times New Roman"/>
          <w:bCs/>
        </w:rPr>
        <w:t>6</w:t>
      </w:r>
      <w:r w:rsidRPr="0094304D">
        <w:rPr>
          <w:rFonts w:ascii="Times New Roman" w:hAnsi="Times New Roman" w:cs="Times New Roman"/>
          <w:bCs/>
        </w:rPr>
        <w:t>/2</w:t>
      </w:r>
      <w:r w:rsidR="00407CB5">
        <w:rPr>
          <w:rFonts w:ascii="Times New Roman" w:hAnsi="Times New Roman" w:cs="Times New Roman"/>
          <w:bCs/>
        </w:rPr>
        <w:t>7</w:t>
      </w:r>
      <w:r w:rsidRPr="0094304D">
        <w:rPr>
          <w:rFonts w:ascii="Times New Roman" w:hAnsi="Times New Roman" w:cs="Times New Roman"/>
          <w:bCs/>
        </w:rPr>
        <w:t xml:space="preserve"> be set at £18,500</w:t>
      </w:r>
      <w:r w:rsidR="00407CB5">
        <w:rPr>
          <w:rFonts w:ascii="Times New Roman" w:hAnsi="Times New Roman" w:cs="Times New Roman"/>
          <w:bCs/>
        </w:rPr>
        <w:t>.</w:t>
      </w:r>
    </w:p>
    <w:p w14:paraId="3D002C3C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4AADCD6B" w14:textId="728897EB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35</w:t>
      </w:r>
      <w:r w:rsidRPr="0040240C">
        <w:rPr>
          <w:rFonts w:ascii="Times New Roman" w:hAnsi="Times New Roman" w:cs="Times New Roman"/>
          <w:b/>
        </w:rPr>
        <w:t xml:space="preserve">. </w:t>
      </w:r>
      <w:r w:rsidRPr="0040240C">
        <w:rPr>
          <w:rFonts w:ascii="Times New Roman" w:hAnsi="Times New Roman" w:cs="Times New Roman"/>
          <w:b/>
          <w:u w:val="single"/>
        </w:rPr>
        <w:t>Planning Portfolio</w:t>
      </w:r>
    </w:p>
    <w:p w14:paraId="08AE50A0" w14:textId="1079DBF5" w:rsidR="0040240C" w:rsidRPr="0040240C" w:rsidRDefault="0040240C" w:rsidP="004811AB">
      <w:pPr>
        <w:spacing w:after="0"/>
        <w:jc w:val="both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  <w:bCs/>
        </w:rPr>
        <w:t>The</w:t>
      </w:r>
      <w:r w:rsidR="00603429">
        <w:rPr>
          <w:rFonts w:ascii="Times New Roman" w:hAnsi="Times New Roman" w:cs="Times New Roman"/>
          <w:bCs/>
        </w:rPr>
        <w:t xml:space="preserve"> following</w:t>
      </w:r>
      <w:r w:rsidRPr="0040240C">
        <w:rPr>
          <w:rFonts w:ascii="Times New Roman" w:hAnsi="Times New Roman" w:cs="Times New Roman"/>
          <w:bCs/>
        </w:rPr>
        <w:t xml:space="preserve"> planning application</w:t>
      </w:r>
      <w:r w:rsidR="00603429">
        <w:rPr>
          <w:rFonts w:ascii="Times New Roman" w:hAnsi="Times New Roman" w:cs="Times New Roman"/>
          <w:bCs/>
        </w:rPr>
        <w:t xml:space="preserve"> wa</w:t>
      </w:r>
      <w:r w:rsidRPr="0040240C">
        <w:rPr>
          <w:rFonts w:ascii="Times New Roman" w:hAnsi="Times New Roman" w:cs="Times New Roman"/>
          <w:bCs/>
        </w:rPr>
        <w:t>s to consider</w:t>
      </w:r>
      <w:r w:rsidR="00603429">
        <w:rPr>
          <w:rFonts w:ascii="Times New Roman" w:hAnsi="Times New Roman" w:cs="Times New Roman"/>
          <w:bCs/>
        </w:rPr>
        <w:t xml:space="preserve">ed – 015 (revised plans) Demolition of agricultural </w:t>
      </w:r>
      <w:r w:rsidRPr="0040240C">
        <w:rPr>
          <w:rFonts w:ascii="Times New Roman" w:hAnsi="Times New Roman" w:cs="Times New Roman"/>
        </w:rPr>
        <w:t>building</w:t>
      </w:r>
      <w:r w:rsidR="00603429">
        <w:rPr>
          <w:rFonts w:ascii="Times New Roman" w:hAnsi="Times New Roman" w:cs="Times New Roman"/>
        </w:rPr>
        <w:t>s and erection of new building for use as a milking parlour complex</w:t>
      </w:r>
      <w:r w:rsidRPr="0040240C">
        <w:rPr>
          <w:rFonts w:ascii="Times New Roman" w:hAnsi="Times New Roman" w:cs="Times New Roman"/>
        </w:rPr>
        <w:t>, Rookery Farm</w:t>
      </w:r>
      <w:r w:rsidR="00603429">
        <w:rPr>
          <w:rFonts w:ascii="Times New Roman" w:hAnsi="Times New Roman" w:cs="Times New Roman"/>
        </w:rPr>
        <w:t>, Northwick Road, Mark – CS &amp; JM Petheram – recommend permission</w:t>
      </w:r>
      <w:r w:rsidRPr="0040240C">
        <w:rPr>
          <w:rFonts w:ascii="Times New Roman" w:hAnsi="Times New Roman" w:cs="Times New Roman"/>
        </w:rPr>
        <w:t>.</w:t>
      </w:r>
    </w:p>
    <w:p w14:paraId="2257B9EE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1A84B4F5" w14:textId="7B3DFAF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36</w:t>
      </w:r>
      <w:r w:rsidRPr="0040240C">
        <w:rPr>
          <w:rFonts w:ascii="Times New Roman" w:hAnsi="Times New Roman" w:cs="Times New Roman"/>
          <w:b/>
        </w:rPr>
        <w:t>.</w:t>
      </w:r>
      <w:r w:rsidRPr="0040240C">
        <w:rPr>
          <w:rFonts w:ascii="Times New Roman" w:hAnsi="Times New Roman" w:cs="Times New Roman"/>
          <w:b/>
          <w:u w:val="single"/>
        </w:rPr>
        <w:t xml:space="preserve"> Public Areas Portfolio</w:t>
      </w:r>
    </w:p>
    <w:p w14:paraId="701ED825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</w:p>
    <w:p w14:paraId="6A56E5AC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</w:rPr>
        <w:t xml:space="preserve">a) </w:t>
      </w:r>
      <w:r w:rsidRPr="0040240C">
        <w:rPr>
          <w:rFonts w:ascii="Times New Roman" w:hAnsi="Times New Roman" w:cs="Times New Roman"/>
          <w:b/>
          <w:u w:val="single"/>
        </w:rPr>
        <w:t>Highway Matters</w:t>
      </w:r>
    </w:p>
    <w:p w14:paraId="22B5D66C" w14:textId="6966596B" w:rsidR="0040240C" w:rsidRPr="0040240C" w:rsidRDefault="0040240C" w:rsidP="004811AB">
      <w:pPr>
        <w:spacing w:after="0"/>
        <w:jc w:val="both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 xml:space="preserve">It was agreed to </w:t>
      </w:r>
      <w:r w:rsidR="009145F7">
        <w:rPr>
          <w:rFonts w:ascii="Times New Roman" w:hAnsi="Times New Roman" w:cs="Times New Roman"/>
        </w:rPr>
        <w:t>clarify</w:t>
      </w:r>
      <w:r w:rsidRPr="0040240C">
        <w:rPr>
          <w:rFonts w:ascii="Times New Roman" w:hAnsi="Times New Roman" w:cs="Times New Roman"/>
        </w:rPr>
        <w:t xml:space="preserve"> the </w:t>
      </w:r>
      <w:r w:rsidR="009145F7">
        <w:rPr>
          <w:rFonts w:ascii="Times New Roman" w:hAnsi="Times New Roman" w:cs="Times New Roman"/>
        </w:rPr>
        <w:t xml:space="preserve">locations of specified </w:t>
      </w:r>
      <w:r w:rsidRPr="0040240C">
        <w:rPr>
          <w:rFonts w:ascii="Times New Roman" w:hAnsi="Times New Roman" w:cs="Times New Roman"/>
        </w:rPr>
        <w:t xml:space="preserve">road </w:t>
      </w:r>
      <w:r w:rsidR="009145F7">
        <w:rPr>
          <w:rFonts w:ascii="Times New Roman" w:hAnsi="Times New Roman" w:cs="Times New Roman"/>
        </w:rPr>
        <w:t xml:space="preserve">defects to enable them to be reported to Somerset Council. </w:t>
      </w:r>
      <w:r w:rsidRPr="0040240C">
        <w:rPr>
          <w:rFonts w:ascii="Times New Roman" w:hAnsi="Times New Roman" w:cs="Times New Roman"/>
        </w:rPr>
        <w:t xml:space="preserve">Clearance of a drain at Kingsway was delayed due to a blocked watercourse on private land.  </w:t>
      </w:r>
    </w:p>
    <w:p w14:paraId="34EFA608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>b) Fly-tipping</w:t>
      </w:r>
    </w:p>
    <w:p w14:paraId="68C14E9B" w14:textId="53461E47" w:rsidR="0040240C" w:rsidRPr="0040240C" w:rsidRDefault="00A01009" w:rsidP="00402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were no new fly-tipping deposits </w:t>
      </w:r>
      <w:r w:rsidR="0040240C" w:rsidRPr="0040240C">
        <w:rPr>
          <w:rFonts w:ascii="Times New Roman" w:hAnsi="Times New Roman" w:cs="Times New Roman"/>
        </w:rPr>
        <w:t>to report.</w:t>
      </w:r>
    </w:p>
    <w:p w14:paraId="5AF17802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 xml:space="preserve">c) Public Rights of Way </w:t>
      </w:r>
    </w:p>
    <w:p w14:paraId="7C95CD8C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  <w:r w:rsidRPr="0040240C">
        <w:rPr>
          <w:rFonts w:ascii="Times New Roman" w:hAnsi="Times New Roman" w:cs="Times New Roman"/>
          <w:bCs/>
        </w:rPr>
        <w:t>There were no new issues relating to the public rights of way.</w:t>
      </w:r>
    </w:p>
    <w:p w14:paraId="19FB787C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>d) Play Area</w:t>
      </w:r>
    </w:p>
    <w:p w14:paraId="5F49F401" w14:textId="6B328F6B" w:rsidR="0040240C" w:rsidRPr="0040240C" w:rsidRDefault="00AA4198" w:rsidP="0040240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40240C" w:rsidRPr="0040240C">
        <w:rPr>
          <w:rFonts w:ascii="Times New Roman" w:hAnsi="Times New Roman" w:cs="Times New Roman"/>
          <w:bCs/>
        </w:rPr>
        <w:t xml:space="preserve">he 2025 annual inspection report </w:t>
      </w:r>
      <w:r>
        <w:rPr>
          <w:rFonts w:ascii="Times New Roman" w:hAnsi="Times New Roman" w:cs="Times New Roman"/>
          <w:bCs/>
        </w:rPr>
        <w:t>identified an issue with the see-saw</w:t>
      </w:r>
      <w:r w:rsidR="00D71EDE">
        <w:rPr>
          <w:rFonts w:ascii="Times New Roman" w:hAnsi="Times New Roman" w:cs="Times New Roman"/>
          <w:bCs/>
        </w:rPr>
        <w:t xml:space="preserve">. Possible repair work </w:t>
      </w:r>
      <w:r w:rsidR="0040240C" w:rsidRPr="0040240C">
        <w:rPr>
          <w:rFonts w:ascii="Times New Roman" w:hAnsi="Times New Roman" w:cs="Times New Roman"/>
          <w:bCs/>
        </w:rPr>
        <w:t xml:space="preserve">was </w:t>
      </w:r>
      <w:r w:rsidR="00D71EDE">
        <w:rPr>
          <w:rFonts w:ascii="Times New Roman" w:hAnsi="Times New Roman" w:cs="Times New Roman"/>
          <w:bCs/>
        </w:rPr>
        <w:t>to be investigated</w:t>
      </w:r>
      <w:r w:rsidR="0040240C" w:rsidRPr="0040240C">
        <w:rPr>
          <w:rFonts w:ascii="Times New Roman" w:hAnsi="Times New Roman" w:cs="Times New Roman"/>
          <w:bCs/>
        </w:rPr>
        <w:t>.</w:t>
      </w:r>
    </w:p>
    <w:p w14:paraId="3322A4BA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 xml:space="preserve">e) Village Hall </w:t>
      </w:r>
    </w:p>
    <w:p w14:paraId="53164FA8" w14:textId="31BB43FF" w:rsidR="0040240C" w:rsidRPr="0040240C" w:rsidRDefault="0040240C" w:rsidP="004811AB">
      <w:pPr>
        <w:spacing w:after="0"/>
        <w:jc w:val="both"/>
        <w:rPr>
          <w:rFonts w:ascii="Times New Roman" w:hAnsi="Times New Roman" w:cs="Times New Roman"/>
          <w:bCs/>
        </w:rPr>
      </w:pPr>
      <w:r w:rsidRPr="0040240C">
        <w:rPr>
          <w:rFonts w:ascii="Times New Roman" w:hAnsi="Times New Roman" w:cs="Times New Roman"/>
          <w:bCs/>
        </w:rPr>
        <w:t xml:space="preserve">The Chairman reported </w:t>
      </w:r>
      <w:r w:rsidR="00D71EDE">
        <w:rPr>
          <w:rFonts w:ascii="Times New Roman" w:hAnsi="Times New Roman" w:cs="Times New Roman"/>
          <w:bCs/>
        </w:rPr>
        <w:t xml:space="preserve">upon the recent AGM. </w:t>
      </w:r>
      <w:r w:rsidR="009915DD">
        <w:rPr>
          <w:rFonts w:ascii="Times New Roman" w:hAnsi="Times New Roman" w:cs="Times New Roman"/>
          <w:bCs/>
        </w:rPr>
        <w:t>A project to renew the village hall roof was being investigated and a programme of fund raising was likely to commence in the new year</w:t>
      </w:r>
      <w:r w:rsidRPr="0040240C">
        <w:rPr>
          <w:rFonts w:ascii="Times New Roman" w:hAnsi="Times New Roman" w:cs="Times New Roman"/>
          <w:bCs/>
        </w:rPr>
        <w:t>.</w:t>
      </w:r>
    </w:p>
    <w:p w14:paraId="19FAC2F0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>f) Somerset Bus Partnership</w:t>
      </w:r>
    </w:p>
    <w:p w14:paraId="44154209" w14:textId="5D4F2A72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>Councillor Mrs Bennett reported upon</w:t>
      </w:r>
      <w:r w:rsidR="004F758D">
        <w:rPr>
          <w:rFonts w:ascii="Times New Roman" w:hAnsi="Times New Roman" w:cs="Times New Roman"/>
        </w:rPr>
        <w:t xml:space="preserve"> issues relating to the £3 single bus fare</w:t>
      </w:r>
      <w:r w:rsidRPr="0040240C">
        <w:rPr>
          <w:rFonts w:ascii="Times New Roman" w:hAnsi="Times New Roman" w:cs="Times New Roman"/>
        </w:rPr>
        <w:t xml:space="preserve">. </w:t>
      </w:r>
    </w:p>
    <w:p w14:paraId="7E932CBB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>g) Legacy</w:t>
      </w:r>
    </w:p>
    <w:p w14:paraId="6F27FD7D" w14:textId="2B81FFC1" w:rsidR="0040240C" w:rsidRPr="0040240C" w:rsidRDefault="0040240C" w:rsidP="004811AB">
      <w:pPr>
        <w:spacing w:after="0"/>
        <w:jc w:val="both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>It was noted that the Land Registry was delaying the completion of the transfer of ownership of the land into the name of the Parish Council.</w:t>
      </w:r>
      <w:r w:rsidR="004F758D">
        <w:rPr>
          <w:rFonts w:ascii="Times New Roman" w:hAnsi="Times New Roman" w:cs="Times New Roman"/>
        </w:rPr>
        <w:t xml:space="preserve"> Information would be sought on any restrictions imposed in the will of the donor.</w:t>
      </w:r>
    </w:p>
    <w:p w14:paraId="4C477B8C" w14:textId="0CA03078" w:rsidR="0040240C" w:rsidRPr="0040240C" w:rsidRDefault="004F758D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</w:t>
      </w:r>
      <w:r w:rsidR="0040240C" w:rsidRPr="0040240C">
        <w:rPr>
          <w:rFonts w:ascii="Times New Roman" w:hAnsi="Times New Roman" w:cs="Times New Roman"/>
          <w:b/>
          <w:u w:val="single"/>
        </w:rPr>
        <w:t>) Mark Church Hall</w:t>
      </w:r>
    </w:p>
    <w:p w14:paraId="6D5B935B" w14:textId="7663DDD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  <w:r w:rsidRPr="0040240C">
        <w:rPr>
          <w:rFonts w:ascii="Times New Roman" w:hAnsi="Times New Roman" w:cs="Times New Roman"/>
        </w:rPr>
        <w:t>Councillor Mrs Bennett rep</w:t>
      </w:r>
      <w:r w:rsidR="004F758D">
        <w:rPr>
          <w:rFonts w:ascii="Times New Roman" w:hAnsi="Times New Roman" w:cs="Times New Roman"/>
        </w:rPr>
        <w:t xml:space="preserve">orted upon </w:t>
      </w:r>
      <w:r w:rsidR="006B5D2F">
        <w:rPr>
          <w:rFonts w:ascii="Times New Roman" w:hAnsi="Times New Roman" w:cs="Times New Roman"/>
        </w:rPr>
        <w:t>recent meetings of</w:t>
      </w:r>
      <w:r w:rsidRPr="0040240C">
        <w:rPr>
          <w:rFonts w:ascii="Times New Roman" w:hAnsi="Times New Roman" w:cs="Times New Roman"/>
        </w:rPr>
        <w:t xml:space="preserve"> th</w:t>
      </w:r>
      <w:r w:rsidR="000C6116">
        <w:rPr>
          <w:rFonts w:ascii="Times New Roman" w:hAnsi="Times New Roman" w:cs="Times New Roman"/>
        </w:rPr>
        <w:t>e Church Hall S</w:t>
      </w:r>
      <w:r w:rsidRPr="0040240C">
        <w:rPr>
          <w:rFonts w:ascii="Times New Roman" w:hAnsi="Times New Roman" w:cs="Times New Roman"/>
        </w:rPr>
        <w:t>ub-Committee.</w:t>
      </w:r>
    </w:p>
    <w:p w14:paraId="6D3100AB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0BF38EA5" w14:textId="4780BD68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37</w:t>
      </w:r>
      <w:r w:rsidRPr="0040240C">
        <w:rPr>
          <w:rFonts w:ascii="Times New Roman" w:hAnsi="Times New Roman" w:cs="Times New Roman"/>
          <w:b/>
          <w:u w:val="single"/>
        </w:rPr>
        <w:t>. Parish Website</w:t>
      </w:r>
    </w:p>
    <w:p w14:paraId="19B4006C" w14:textId="51B386F8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  <w:r w:rsidRPr="0040240C">
        <w:rPr>
          <w:rFonts w:ascii="Times New Roman" w:hAnsi="Times New Roman" w:cs="Times New Roman"/>
          <w:bCs/>
        </w:rPr>
        <w:t xml:space="preserve">Information on the Parish Council’s new web-site was currently being up-dated where necessary. </w:t>
      </w:r>
    </w:p>
    <w:p w14:paraId="2980F6B8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</w:p>
    <w:p w14:paraId="5385AF42" w14:textId="61C0E437" w:rsidR="0040240C" w:rsidRPr="0040240C" w:rsidRDefault="0040240C" w:rsidP="0040240C">
      <w:pPr>
        <w:spacing w:after="0"/>
        <w:rPr>
          <w:rFonts w:ascii="Times New Roman" w:hAnsi="Times New Roman" w:cs="Times New Roman"/>
          <w:b/>
          <w:u w:val="single"/>
        </w:rPr>
      </w:pPr>
      <w:r w:rsidRPr="0040240C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>8</w:t>
      </w:r>
      <w:r w:rsidRPr="0040240C">
        <w:rPr>
          <w:rFonts w:ascii="Times New Roman" w:hAnsi="Times New Roman" w:cs="Times New Roman"/>
          <w:b/>
          <w:u w:val="single"/>
        </w:rPr>
        <w:t>. Next Meeting</w:t>
      </w:r>
    </w:p>
    <w:p w14:paraId="4AA15C94" w14:textId="17D59C98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  <w:r w:rsidRPr="0040240C">
        <w:rPr>
          <w:rFonts w:ascii="Times New Roman" w:hAnsi="Times New Roman" w:cs="Times New Roman"/>
          <w:bCs/>
        </w:rPr>
        <w:t xml:space="preserve">It was agreed that the next Meeting be held on </w:t>
      </w:r>
      <w:r w:rsidR="003E42CE">
        <w:rPr>
          <w:rFonts w:ascii="Times New Roman" w:hAnsi="Times New Roman" w:cs="Times New Roman"/>
          <w:bCs/>
        </w:rPr>
        <w:t>3</w:t>
      </w:r>
      <w:r w:rsidR="003E42CE" w:rsidRPr="003E42CE">
        <w:rPr>
          <w:rFonts w:ascii="Times New Roman" w:hAnsi="Times New Roman" w:cs="Times New Roman"/>
          <w:bCs/>
          <w:vertAlign w:val="superscript"/>
        </w:rPr>
        <w:t>rd</w:t>
      </w:r>
      <w:r w:rsidR="003E42CE">
        <w:rPr>
          <w:rFonts w:ascii="Times New Roman" w:hAnsi="Times New Roman" w:cs="Times New Roman"/>
          <w:bCs/>
        </w:rPr>
        <w:t xml:space="preserve"> </w:t>
      </w:r>
      <w:r w:rsidR="006B5D2F">
        <w:rPr>
          <w:rFonts w:ascii="Times New Roman" w:hAnsi="Times New Roman" w:cs="Times New Roman"/>
          <w:bCs/>
        </w:rPr>
        <w:t>March</w:t>
      </w:r>
      <w:r w:rsidRPr="0040240C">
        <w:rPr>
          <w:rFonts w:ascii="Times New Roman" w:hAnsi="Times New Roman" w:cs="Times New Roman"/>
          <w:bCs/>
        </w:rPr>
        <w:t xml:space="preserve"> 202</w:t>
      </w:r>
      <w:r w:rsidR="006B5D2F">
        <w:rPr>
          <w:rFonts w:ascii="Times New Roman" w:hAnsi="Times New Roman" w:cs="Times New Roman"/>
          <w:bCs/>
        </w:rPr>
        <w:t>6</w:t>
      </w:r>
      <w:r w:rsidRPr="0040240C">
        <w:rPr>
          <w:rFonts w:ascii="Times New Roman" w:hAnsi="Times New Roman" w:cs="Times New Roman"/>
          <w:bCs/>
        </w:rPr>
        <w:t xml:space="preserve"> starting at 7.00 p.m.</w:t>
      </w:r>
    </w:p>
    <w:p w14:paraId="2B697F4C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</w:p>
    <w:p w14:paraId="09453ECF" w14:textId="75C96F13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  <w:r w:rsidRPr="0040240C">
        <w:rPr>
          <w:rFonts w:ascii="Times New Roman" w:hAnsi="Times New Roman" w:cs="Times New Roman"/>
          <w:bCs/>
        </w:rPr>
        <w:t>The Meeting closed at 7.</w:t>
      </w:r>
      <w:r w:rsidR="006B5D2F">
        <w:rPr>
          <w:rFonts w:ascii="Times New Roman" w:hAnsi="Times New Roman" w:cs="Times New Roman"/>
          <w:bCs/>
        </w:rPr>
        <w:t>4</w:t>
      </w:r>
      <w:r w:rsidRPr="0040240C">
        <w:rPr>
          <w:rFonts w:ascii="Times New Roman" w:hAnsi="Times New Roman" w:cs="Times New Roman"/>
          <w:bCs/>
        </w:rPr>
        <w:t>0 p.m.</w:t>
      </w:r>
    </w:p>
    <w:p w14:paraId="40874784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</w:p>
    <w:p w14:paraId="20CF7543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</w:p>
    <w:p w14:paraId="51D24ACE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</w:p>
    <w:p w14:paraId="0B8C94E9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  <w:r w:rsidRPr="0040240C">
        <w:rPr>
          <w:rFonts w:ascii="Times New Roman" w:hAnsi="Times New Roman" w:cs="Times New Roman"/>
          <w:bCs/>
        </w:rPr>
        <w:t>Chairman</w:t>
      </w:r>
    </w:p>
    <w:p w14:paraId="2B395A7B" w14:textId="77777777" w:rsidR="0040240C" w:rsidRPr="0040240C" w:rsidRDefault="0040240C" w:rsidP="0040240C">
      <w:pPr>
        <w:spacing w:after="0"/>
        <w:rPr>
          <w:rFonts w:ascii="Times New Roman" w:hAnsi="Times New Roman" w:cs="Times New Roman"/>
          <w:bCs/>
        </w:rPr>
      </w:pPr>
    </w:p>
    <w:p w14:paraId="5250DE20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0366495F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06196987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17F2135F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3CDDE73F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27FD3D85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392DE4CB" w14:textId="77777777" w:rsidR="0040240C" w:rsidRPr="0040240C" w:rsidRDefault="0040240C" w:rsidP="0040240C">
      <w:pPr>
        <w:spacing w:after="0"/>
        <w:rPr>
          <w:rFonts w:ascii="Times New Roman" w:hAnsi="Times New Roman" w:cs="Times New Roman"/>
        </w:rPr>
      </w:pPr>
    </w:p>
    <w:p w14:paraId="129EBA6A" w14:textId="77777777" w:rsidR="008F60B6" w:rsidRPr="0040240C" w:rsidRDefault="008F60B6" w:rsidP="0040240C">
      <w:pPr>
        <w:spacing w:after="0"/>
        <w:rPr>
          <w:rFonts w:ascii="Times New Roman" w:hAnsi="Times New Roman" w:cs="Times New Roman"/>
        </w:rPr>
      </w:pPr>
    </w:p>
    <w:sectPr w:rsidR="008F60B6" w:rsidRPr="0040240C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0C"/>
    <w:rsid w:val="00086DCE"/>
    <w:rsid w:val="00092433"/>
    <w:rsid w:val="000C6116"/>
    <w:rsid w:val="002B0170"/>
    <w:rsid w:val="003012B9"/>
    <w:rsid w:val="003E42CE"/>
    <w:rsid w:val="0040240C"/>
    <w:rsid w:val="00407CB5"/>
    <w:rsid w:val="00426ECC"/>
    <w:rsid w:val="004811AB"/>
    <w:rsid w:val="004F182F"/>
    <w:rsid w:val="004F758D"/>
    <w:rsid w:val="00603429"/>
    <w:rsid w:val="00612455"/>
    <w:rsid w:val="006750BD"/>
    <w:rsid w:val="006833DD"/>
    <w:rsid w:val="006B5D2F"/>
    <w:rsid w:val="007772A6"/>
    <w:rsid w:val="008C10DE"/>
    <w:rsid w:val="008F60B6"/>
    <w:rsid w:val="009145F7"/>
    <w:rsid w:val="0094304D"/>
    <w:rsid w:val="009915DD"/>
    <w:rsid w:val="00A01009"/>
    <w:rsid w:val="00AA4198"/>
    <w:rsid w:val="00BB0AEE"/>
    <w:rsid w:val="00BE546B"/>
    <w:rsid w:val="00BF7D73"/>
    <w:rsid w:val="00C06C97"/>
    <w:rsid w:val="00D71EDE"/>
    <w:rsid w:val="00E17224"/>
    <w:rsid w:val="00E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CD5E"/>
  <w15:chartTrackingRefBased/>
  <w15:docId w15:val="{BA1459DC-40B0-4856-B251-C3B6808B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4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4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4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4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17</cp:revision>
  <dcterms:created xsi:type="dcterms:W3CDTF">2025-12-13T15:13:00Z</dcterms:created>
  <dcterms:modified xsi:type="dcterms:W3CDTF">2025-12-17T14:51:00Z</dcterms:modified>
</cp:coreProperties>
</file>